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DB" w:rsidRPr="009A23AE" w:rsidRDefault="009A23AE" w:rsidP="009A23AE">
      <w:pPr>
        <w:jc w:val="center"/>
        <w:rPr>
          <w:b/>
          <w:bCs/>
        </w:rPr>
      </w:pPr>
      <w:r w:rsidRPr="00AE06D5">
        <w:rPr>
          <w:noProof/>
        </w:rPr>
        <w:drawing>
          <wp:inline distT="0" distB="0" distL="0" distR="0" wp14:anchorId="2F6F9FEC" wp14:editId="6856E7D7">
            <wp:extent cx="26003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E6678B" w:rsidRPr="009A23AE" w:rsidRDefault="00E6678B" w:rsidP="009A23AE">
      <w:pPr>
        <w:jc w:val="both"/>
        <w:rPr>
          <w:b/>
          <w:bCs/>
        </w:rPr>
      </w:pPr>
      <w:r w:rsidRPr="009A23AE">
        <w:rPr>
          <w:b/>
          <w:bCs/>
        </w:rPr>
        <w:t xml:space="preserve"> </w:t>
      </w:r>
      <w:bookmarkStart w:id="0" w:name="_GoBack"/>
      <w:bookmarkEnd w:id="0"/>
    </w:p>
    <w:p w:rsidR="00E6678B" w:rsidRPr="009A23AE" w:rsidRDefault="00E6678B" w:rsidP="009A23AE">
      <w:pPr>
        <w:jc w:val="center"/>
        <w:rPr>
          <w:b/>
          <w:bCs/>
        </w:rPr>
      </w:pPr>
      <w:r w:rsidRPr="009A23AE">
        <w:rPr>
          <w:rStyle w:val="text1sam-17-1-1sam-17-3"/>
          <w:b/>
          <w:bCs/>
        </w:rPr>
        <w:t>“Giant Slayer”</w:t>
      </w:r>
    </w:p>
    <w:p w:rsidR="00E6678B" w:rsidRPr="009A23AE" w:rsidRDefault="009A23AE" w:rsidP="009A23AE">
      <w:pPr>
        <w:jc w:val="center"/>
        <w:rPr>
          <w:b/>
          <w:bCs/>
        </w:rPr>
      </w:pPr>
      <w:r>
        <w:rPr>
          <w:rStyle w:val="text1sam-17-1-1sam-17-3"/>
          <w:b/>
          <w:bCs/>
        </w:rPr>
        <w:t xml:space="preserve">Scripture – </w:t>
      </w:r>
      <w:r w:rsidR="00E6678B" w:rsidRPr="009A23AE">
        <w:rPr>
          <w:rStyle w:val="text1sam-17-1-1sam-17-3"/>
          <w:b/>
          <w:bCs/>
        </w:rPr>
        <w:t>Samuel 17</w:t>
      </w:r>
    </w:p>
    <w:p w:rsidR="00E6678B" w:rsidRPr="009A23AE" w:rsidRDefault="009A23AE" w:rsidP="009A23AE">
      <w:pPr>
        <w:jc w:val="center"/>
        <w:rPr>
          <w:b/>
        </w:rPr>
      </w:pPr>
      <w:r>
        <w:rPr>
          <w:b/>
        </w:rPr>
        <w:t>Sermon P</w:t>
      </w:r>
      <w:r w:rsidR="00E6678B" w:rsidRPr="009A23AE">
        <w:rPr>
          <w:b/>
        </w:rPr>
        <w:t>reached by Gregory Knox Jones</w:t>
      </w:r>
    </w:p>
    <w:p w:rsidR="002653CA" w:rsidRPr="009A23AE" w:rsidRDefault="009A23AE" w:rsidP="009A23AE">
      <w:pPr>
        <w:jc w:val="center"/>
        <w:rPr>
          <w:rStyle w:val="text1sam-17-1-1sam-17-3"/>
        </w:rPr>
      </w:pPr>
      <w:r>
        <w:rPr>
          <w:b/>
          <w:bCs/>
        </w:rPr>
        <w:t xml:space="preserve">Sunday, </w:t>
      </w:r>
      <w:r w:rsidR="00E6678B" w:rsidRPr="009A23AE">
        <w:rPr>
          <w:b/>
          <w:bCs/>
        </w:rPr>
        <w:t>August 14, 2016</w:t>
      </w:r>
    </w:p>
    <w:p w:rsidR="00E6678B" w:rsidRPr="009A23AE" w:rsidRDefault="00E6678B" w:rsidP="009A23AE">
      <w:pPr>
        <w:pStyle w:val="NormalWeb"/>
        <w:spacing w:before="0" w:beforeAutospacing="0" w:after="0" w:afterAutospacing="0"/>
        <w:jc w:val="both"/>
        <w:rPr>
          <w:rStyle w:val="text1sam-17-1-1sam-17-3"/>
        </w:rPr>
      </w:pPr>
    </w:p>
    <w:p w:rsidR="009A23AE" w:rsidRDefault="00627533" w:rsidP="009A23AE">
      <w:pPr>
        <w:pStyle w:val="NormalWeb"/>
        <w:spacing w:before="0" w:beforeAutospacing="0" w:after="0" w:afterAutospacing="0"/>
        <w:jc w:val="both"/>
        <w:rPr>
          <w:rStyle w:val="text1sam-17-1-1sam-17-3"/>
        </w:rPr>
      </w:pPr>
      <w:r w:rsidRPr="009A23AE">
        <w:rPr>
          <w:rStyle w:val="text1sam-17-1-1sam-17-3"/>
        </w:rPr>
        <w:t>T</w:t>
      </w:r>
      <w:r w:rsidR="00A77E33" w:rsidRPr="009A23AE">
        <w:rPr>
          <w:rStyle w:val="text1sam-17-1-1sam-17-3"/>
        </w:rPr>
        <w:t>he Philistine soldiers assembled on one hill and</w:t>
      </w:r>
      <w:r w:rsidRPr="009A23AE">
        <w:rPr>
          <w:rStyle w:val="text1sam-17-1-1sam-17-3"/>
        </w:rPr>
        <w:t xml:space="preserve"> the </w:t>
      </w:r>
      <w:r w:rsidR="00A77E33" w:rsidRPr="009A23AE">
        <w:rPr>
          <w:rStyle w:val="text1sam-17-1-1sam-17-3"/>
        </w:rPr>
        <w:t>Hebrew soldiers</w:t>
      </w:r>
      <w:r w:rsidRPr="009A23AE">
        <w:rPr>
          <w:rStyle w:val="text1sam-17-1-1sam-17-3"/>
        </w:rPr>
        <w:t xml:space="preserve"> </w:t>
      </w:r>
      <w:r w:rsidR="00A77E33" w:rsidRPr="009A23AE">
        <w:rPr>
          <w:rStyle w:val="text1sam-17-1-1sam-17-3"/>
        </w:rPr>
        <w:t xml:space="preserve">took up their position on the </w:t>
      </w:r>
      <w:r w:rsidR="00B815E8" w:rsidRPr="009A23AE">
        <w:rPr>
          <w:rStyle w:val="text1sam-17-1-1sam-17-3"/>
        </w:rPr>
        <w:t>opposing hill, with a</w:t>
      </w:r>
      <w:r w:rsidRPr="009A23AE">
        <w:rPr>
          <w:rStyle w:val="text1sam-17-1-1sam-17-3"/>
        </w:rPr>
        <w:t xml:space="preserve"> valley between them.</w:t>
      </w:r>
      <w:r w:rsidR="009A23AE">
        <w:rPr>
          <w:rStyle w:val="text1sam-17-1-1sam-17-3"/>
        </w:rPr>
        <w:t xml:space="preserve"> </w:t>
      </w:r>
      <w:r w:rsidR="00A77E33" w:rsidRPr="009A23AE">
        <w:rPr>
          <w:rStyle w:val="text1sam-17-1-1sam-17-3"/>
        </w:rPr>
        <w:t>The soldiers on each side were sharpening their swords and s</w:t>
      </w:r>
      <w:r w:rsidR="009A23AE">
        <w:rPr>
          <w:rStyle w:val="text1sam-17-1-1sam-17-3"/>
        </w:rPr>
        <w:t xml:space="preserve">pears for battle. </w:t>
      </w:r>
      <w:r w:rsidR="0067320F" w:rsidRPr="009A23AE">
        <w:rPr>
          <w:rStyle w:val="text1sam-17-1-1sam-17-3"/>
        </w:rPr>
        <w:t>T</w:t>
      </w:r>
      <w:r w:rsidR="00A77E33" w:rsidRPr="009A23AE">
        <w:rPr>
          <w:rStyle w:val="text1sam-17-1-1sam-17-3"/>
        </w:rPr>
        <w:t xml:space="preserve">he atmosphere was </w:t>
      </w:r>
      <w:r w:rsidR="0067320F" w:rsidRPr="009A23AE">
        <w:rPr>
          <w:rStyle w:val="text1sam-17-1-1sam-17-3"/>
        </w:rPr>
        <w:t xml:space="preserve">heavy and </w:t>
      </w:r>
      <w:r w:rsidR="009A23AE">
        <w:rPr>
          <w:rStyle w:val="text1sam-17-1-1sam-17-3"/>
        </w:rPr>
        <w:t>tense.</w:t>
      </w:r>
    </w:p>
    <w:p w:rsidR="009A23AE" w:rsidRDefault="009A23AE" w:rsidP="009A23AE">
      <w:pPr>
        <w:pStyle w:val="NormalWeb"/>
        <w:spacing w:before="0" w:beforeAutospacing="0" w:after="0" w:afterAutospacing="0"/>
        <w:jc w:val="both"/>
        <w:rPr>
          <w:rStyle w:val="text1sam-17-1-1sam-17-3"/>
        </w:rPr>
      </w:pPr>
    </w:p>
    <w:p w:rsidR="009A23AE" w:rsidRDefault="00FB0365" w:rsidP="009A23AE">
      <w:pPr>
        <w:pStyle w:val="NormalWeb"/>
        <w:spacing w:before="0" w:beforeAutospacing="0" w:after="0" w:afterAutospacing="0"/>
        <w:jc w:val="both"/>
      </w:pPr>
      <w:r w:rsidRPr="009A23AE">
        <w:rPr>
          <w:rStyle w:val="text1sam-17-1-1sam-17-3"/>
        </w:rPr>
        <w:t>O</w:t>
      </w:r>
      <w:r w:rsidR="00A77E33" w:rsidRPr="009A23AE">
        <w:rPr>
          <w:rStyle w:val="text1sam-17-1-1sam-17-3"/>
        </w:rPr>
        <w:t>ut from the Philistine ranks</w:t>
      </w:r>
      <w:r w:rsidRPr="009A23AE">
        <w:rPr>
          <w:rStyle w:val="text1sam-17-1-1sam-17-3"/>
        </w:rPr>
        <w:t xml:space="preserve"> stepped a giant</w:t>
      </w:r>
      <w:r w:rsidR="00A77E33" w:rsidRPr="009A23AE">
        <w:rPr>
          <w:rStyle w:val="text1sam-17-1-1sam-17-3"/>
        </w:rPr>
        <w:t xml:space="preserve"> and </w:t>
      </w:r>
      <w:r w:rsidR="00B815E8" w:rsidRPr="009A23AE">
        <w:rPr>
          <w:rStyle w:val="text1sam-17-1-1sam-17-3"/>
        </w:rPr>
        <w:t>the Hebrews thought thei</w:t>
      </w:r>
      <w:r w:rsidR="009A23AE">
        <w:rPr>
          <w:rStyle w:val="text1sam-17-1-1sam-17-3"/>
        </w:rPr>
        <w:t xml:space="preserve">r eyes must be deceiving them. </w:t>
      </w:r>
      <w:r w:rsidR="00B815E8" w:rsidRPr="009A23AE">
        <w:rPr>
          <w:rStyle w:val="text1sam-17-1-1sam-17-3"/>
        </w:rPr>
        <w:t xml:space="preserve">He called himself </w:t>
      </w:r>
      <w:r w:rsidR="004F5FAF" w:rsidRPr="009A23AE">
        <w:t>Goliath</w:t>
      </w:r>
      <w:r w:rsidR="00B815E8" w:rsidRPr="009A23AE">
        <w:t>, and he</w:t>
      </w:r>
      <w:r w:rsidR="004F5FAF" w:rsidRPr="009A23AE">
        <w:t xml:space="preserve"> w</w:t>
      </w:r>
      <w:r w:rsidR="009A23AE">
        <w:t xml:space="preserve">as a fearsome sight to behold. </w:t>
      </w:r>
      <w:r w:rsidR="004F5FAF" w:rsidRPr="009A23AE">
        <w:t>He stood nine feet tall and cru</w:t>
      </w:r>
      <w:r w:rsidR="009A23AE">
        <w:t xml:space="preserve">shed the scales at 450 pounds. </w:t>
      </w:r>
      <w:r w:rsidR="000B54D8" w:rsidRPr="009A23AE">
        <w:t xml:space="preserve">His long, wavy black hair reached his shoulders </w:t>
      </w:r>
      <w:r w:rsidR="00627533" w:rsidRPr="009A23AE">
        <w:t>and a shaggy</w:t>
      </w:r>
      <w:r w:rsidR="009A23AE">
        <w:t xml:space="preserve"> beard hid his neck. </w:t>
      </w:r>
      <w:r w:rsidR="000B54D8" w:rsidRPr="009A23AE">
        <w:t>His arms were the s</w:t>
      </w:r>
      <w:r w:rsidR="00E97A4F" w:rsidRPr="009A23AE">
        <w:t xml:space="preserve">ize of men’s legs and his shoulders </w:t>
      </w:r>
      <w:r w:rsidR="000B54D8" w:rsidRPr="009A23AE">
        <w:t xml:space="preserve">nearly the width of </w:t>
      </w:r>
      <w:r w:rsidR="009A23AE">
        <w:t xml:space="preserve">a doorway. </w:t>
      </w:r>
      <w:r w:rsidR="004F5FAF" w:rsidRPr="009A23AE">
        <w:t xml:space="preserve">He wore a 58 inch belt with protruding metal studs and a </w:t>
      </w:r>
      <w:r w:rsidRPr="009A23AE">
        <w:t xml:space="preserve">finely polished </w:t>
      </w:r>
      <w:r w:rsidR="009A23AE">
        <w:t xml:space="preserve">buckle the size of a plate. </w:t>
      </w:r>
      <w:r w:rsidR="004F5FAF" w:rsidRPr="009A23AE">
        <w:t>When he walked</w:t>
      </w:r>
      <w:r w:rsidR="007807A8" w:rsidRPr="009A23AE">
        <w:t>,</w:t>
      </w:r>
      <w:r w:rsidR="004F5FAF" w:rsidRPr="009A23AE">
        <w:t xml:space="preserve"> </w:t>
      </w:r>
      <w:r w:rsidR="0067320F" w:rsidRPr="009A23AE">
        <w:t>you could feel the earth tremble</w:t>
      </w:r>
      <w:r w:rsidR="009A23AE">
        <w:t>.</w:t>
      </w:r>
    </w:p>
    <w:p w:rsidR="009A23AE" w:rsidRDefault="009A23AE" w:rsidP="009A23AE">
      <w:pPr>
        <w:pStyle w:val="NormalWeb"/>
        <w:spacing w:before="0" w:beforeAutospacing="0" w:after="0" w:afterAutospacing="0"/>
        <w:jc w:val="both"/>
      </w:pPr>
    </w:p>
    <w:p w:rsidR="009A23AE" w:rsidRDefault="00E97A4F" w:rsidP="009A23AE">
      <w:pPr>
        <w:pStyle w:val="NormalWeb"/>
        <w:spacing w:before="0" w:beforeAutospacing="0" w:after="0" w:afterAutospacing="0"/>
        <w:jc w:val="both"/>
      </w:pPr>
      <w:r w:rsidRPr="009A23AE">
        <w:t>His speech</w:t>
      </w:r>
      <w:r w:rsidR="000B54D8" w:rsidRPr="009A23AE">
        <w:t xml:space="preserve"> was more</w:t>
      </w:r>
      <w:r w:rsidR="0067320F" w:rsidRPr="009A23AE">
        <w:t xml:space="preserve"> like a growl, and his</w:t>
      </w:r>
      <w:r w:rsidR="000B54D8" w:rsidRPr="009A23AE">
        <w:t xml:space="preserve"> fiery</w:t>
      </w:r>
      <w:r w:rsidRPr="009A23AE">
        <w:t xml:space="preserve"> temper </w:t>
      </w:r>
      <w:r w:rsidR="0067320F" w:rsidRPr="009A23AE">
        <w:t>put no</w:t>
      </w:r>
      <w:r w:rsidR="009A23AE">
        <w:t xml:space="preserve"> at ease. </w:t>
      </w:r>
      <w:r w:rsidR="004F5FAF" w:rsidRPr="009A23AE">
        <w:t xml:space="preserve">He </w:t>
      </w:r>
      <w:r w:rsidR="00627533" w:rsidRPr="009A23AE">
        <w:t>excelled in belligerence and counted</w:t>
      </w:r>
      <w:r w:rsidR="000B54D8" w:rsidRPr="009A23AE">
        <w:t xml:space="preserve"> cruel</w:t>
      </w:r>
      <w:r w:rsidR="00627533" w:rsidRPr="009A23AE">
        <w:t xml:space="preserve">ty to people and animals </w:t>
      </w:r>
      <w:r w:rsidR="000B54D8" w:rsidRPr="009A23AE">
        <w:t>as one of his foremost traits.</w:t>
      </w:r>
      <w:r w:rsidR="009A23AE">
        <w:t xml:space="preserve"> </w:t>
      </w:r>
      <w:r w:rsidR="00627533" w:rsidRPr="009A23AE">
        <w:t>His path was littered with the bod</w:t>
      </w:r>
      <w:r w:rsidRPr="009A23AE">
        <w:t xml:space="preserve">ies of men he had vanquished and since he </w:t>
      </w:r>
      <w:r w:rsidR="00627533" w:rsidRPr="009A23AE">
        <w:t>brand</w:t>
      </w:r>
      <w:r w:rsidRPr="009A23AE">
        <w:t>ished few scars</w:t>
      </w:r>
      <w:r w:rsidR="00627533" w:rsidRPr="009A23AE">
        <w:t xml:space="preserve">, he </w:t>
      </w:r>
      <w:r w:rsidR="009A23AE">
        <w:t>was cocksure he was invincible.</w:t>
      </w:r>
    </w:p>
    <w:p w:rsidR="009A23AE" w:rsidRDefault="009A23AE" w:rsidP="009A23AE">
      <w:pPr>
        <w:pStyle w:val="NormalWeb"/>
        <w:spacing w:before="0" w:beforeAutospacing="0" w:after="0" w:afterAutospacing="0"/>
        <w:jc w:val="both"/>
      </w:pPr>
    </w:p>
    <w:p w:rsidR="009A23AE" w:rsidRDefault="00B815E8" w:rsidP="009A23AE">
      <w:pPr>
        <w:pStyle w:val="NormalWeb"/>
        <w:spacing w:before="0" w:beforeAutospacing="0" w:after="0" w:afterAutospacing="0"/>
        <w:jc w:val="both"/>
        <w:rPr>
          <w:rStyle w:val="text1sam-17-11"/>
        </w:rPr>
      </w:pPr>
      <w:r w:rsidRPr="009A23AE">
        <w:rPr>
          <w:rStyle w:val="text1sam-17-1-1sam-17-3"/>
        </w:rPr>
        <w:t>While the eyes of the Hebrews were bugging out, this mountain of a man bellowed across the valley, “</w:t>
      </w:r>
      <w:r w:rsidRPr="009A23AE">
        <w:rPr>
          <w:rStyle w:val="text1sam-17-8-1sam-17-10"/>
        </w:rPr>
        <w:t>Put out your best warr</w:t>
      </w:r>
      <w:r w:rsidR="00E97A4F" w:rsidRPr="009A23AE">
        <w:rPr>
          <w:rStyle w:val="text1sam-17-8-1sam-17-10"/>
        </w:rPr>
        <w:t xml:space="preserve">ior and the two of us will </w:t>
      </w:r>
      <w:r w:rsidR="009A23AE">
        <w:rPr>
          <w:rStyle w:val="text1sam-17-8-1sam-17-10"/>
        </w:rPr>
        <w:t xml:space="preserve">battle. </w:t>
      </w:r>
      <w:r w:rsidRPr="009A23AE">
        <w:rPr>
          <w:rStyle w:val="text1sam-17-8-1sam-17-10"/>
        </w:rPr>
        <w:t>If he wins, we will be your slaves, but if I win</w:t>
      </w:r>
      <w:r w:rsidR="0067320F" w:rsidRPr="009A23AE">
        <w:rPr>
          <w:rStyle w:val="text1sam-17-8-1sam-17-10"/>
        </w:rPr>
        <w:t>,</w:t>
      </w:r>
      <w:r w:rsidRPr="009A23AE">
        <w:rPr>
          <w:rStyle w:val="text1sam-17-8-1sam-17-10"/>
        </w:rPr>
        <w:t xml:space="preserve"> you will be our s</w:t>
      </w:r>
      <w:r w:rsidR="00A863AA" w:rsidRPr="009A23AE">
        <w:rPr>
          <w:rStyle w:val="text1sam-17-8-1sam-17-10"/>
        </w:rPr>
        <w:t>lave</w:t>
      </w:r>
      <w:r w:rsidR="00A0235B" w:rsidRPr="009A23AE">
        <w:rPr>
          <w:rStyle w:val="text1sam-17-8-1sam-17-10"/>
        </w:rPr>
        <w:t>s.”</w:t>
      </w:r>
      <w:r w:rsidR="009A23AE">
        <w:rPr>
          <w:rStyle w:val="text1sam-17-8-1sam-17-10"/>
        </w:rPr>
        <w:t xml:space="preserve"> </w:t>
      </w:r>
      <w:r w:rsidRPr="009A23AE">
        <w:rPr>
          <w:rStyle w:val="text1sam-17-11"/>
        </w:rPr>
        <w:t>When King Saul and his troops saw the size of the Philistine and heard</w:t>
      </w:r>
      <w:r w:rsidR="003169D9" w:rsidRPr="009A23AE">
        <w:rPr>
          <w:rStyle w:val="text1sam-17-11"/>
        </w:rPr>
        <w:t xml:space="preserve"> </w:t>
      </w:r>
      <w:r w:rsidRPr="009A23AE">
        <w:rPr>
          <w:rStyle w:val="text1sam-17-11"/>
        </w:rPr>
        <w:t>his challenge, they were terrified and lost all hope.</w:t>
      </w:r>
    </w:p>
    <w:p w:rsidR="009A23AE" w:rsidRDefault="009A23AE" w:rsidP="009A23AE">
      <w:pPr>
        <w:pStyle w:val="NormalWeb"/>
        <w:spacing w:before="0" w:beforeAutospacing="0" w:after="0" w:afterAutospacing="0"/>
        <w:jc w:val="both"/>
        <w:rPr>
          <w:rStyle w:val="text1sam-17-11"/>
        </w:rPr>
      </w:pPr>
    </w:p>
    <w:p w:rsidR="009A23AE" w:rsidRDefault="0067320F" w:rsidP="009A23AE">
      <w:pPr>
        <w:pStyle w:val="NormalWeb"/>
        <w:spacing w:before="0" w:beforeAutospacing="0" w:after="0" w:afterAutospacing="0"/>
        <w:jc w:val="both"/>
        <w:rPr>
          <w:rStyle w:val="text1sam-17-11"/>
        </w:rPr>
      </w:pPr>
      <w:r w:rsidRPr="009A23AE">
        <w:rPr>
          <w:rStyle w:val="text1sam-17-11"/>
        </w:rPr>
        <w:t xml:space="preserve">Have you </w:t>
      </w:r>
      <w:r w:rsidR="001A4AAC" w:rsidRPr="009A23AE">
        <w:rPr>
          <w:rStyle w:val="text1sam-17-11"/>
        </w:rPr>
        <w:t>found yourself in a similar spot – facing a giant and being overwhelmed by fear?</w:t>
      </w:r>
    </w:p>
    <w:p w:rsidR="009A23AE" w:rsidRDefault="009A23AE" w:rsidP="009A23AE">
      <w:pPr>
        <w:pStyle w:val="NormalWeb"/>
        <w:spacing w:before="0" w:beforeAutospacing="0" w:after="0" w:afterAutospacing="0"/>
        <w:jc w:val="both"/>
        <w:rPr>
          <w:rStyle w:val="text1sam-17-11"/>
        </w:rPr>
      </w:pPr>
    </w:p>
    <w:p w:rsidR="009A23AE" w:rsidRDefault="001A4AAC" w:rsidP="009A23AE">
      <w:pPr>
        <w:pStyle w:val="NormalWeb"/>
        <w:spacing w:before="0" w:beforeAutospacing="0" w:after="0" w:afterAutospacing="0"/>
        <w:jc w:val="both"/>
        <w:rPr>
          <w:rStyle w:val="text1sam-17-11"/>
        </w:rPr>
      </w:pPr>
      <w:r w:rsidRPr="009A23AE">
        <w:rPr>
          <w:rStyle w:val="text1sam-17-11"/>
        </w:rPr>
        <w:t xml:space="preserve">Some of you know the terror of losing your job and </w:t>
      </w:r>
      <w:r w:rsidR="0067320F" w:rsidRPr="009A23AE">
        <w:rPr>
          <w:rStyle w:val="text1sam-17-11"/>
        </w:rPr>
        <w:t xml:space="preserve">the uncertainty of </w:t>
      </w:r>
      <w:r w:rsidRPr="009A23AE">
        <w:rPr>
          <w:rStyle w:val="text1sam-17-11"/>
        </w:rPr>
        <w:t>land</w:t>
      </w:r>
      <w:r w:rsidR="0067320F" w:rsidRPr="009A23AE">
        <w:rPr>
          <w:rStyle w:val="text1sam-17-11"/>
        </w:rPr>
        <w:t>ing</w:t>
      </w:r>
      <w:r w:rsidR="009A23AE">
        <w:rPr>
          <w:rStyle w:val="text1sam-17-11"/>
        </w:rPr>
        <w:t xml:space="preserve"> another one. </w:t>
      </w:r>
      <w:r w:rsidRPr="009A23AE">
        <w:rPr>
          <w:rStyle w:val="text1sam-17-11"/>
        </w:rPr>
        <w:t xml:space="preserve">Life </w:t>
      </w:r>
      <w:r w:rsidR="00E97A4F" w:rsidRPr="009A23AE">
        <w:rPr>
          <w:rStyle w:val="text1sam-17-11"/>
        </w:rPr>
        <w:t xml:space="preserve">was </w:t>
      </w:r>
      <w:r w:rsidR="009A23AE">
        <w:rPr>
          <w:rStyle w:val="text1sam-17-11"/>
        </w:rPr>
        <w:t xml:space="preserve">on a steady path. </w:t>
      </w:r>
      <w:r w:rsidRPr="009A23AE">
        <w:rPr>
          <w:rStyle w:val="text1sam-17-11"/>
        </w:rPr>
        <w:t xml:space="preserve">You were covering your bills, caring for your family, being generous with the church, and then out of nowhere, comes the </w:t>
      </w:r>
      <w:r w:rsidR="009A23AE">
        <w:rPr>
          <w:rStyle w:val="text1sam-17-11"/>
        </w:rPr>
        <w:t xml:space="preserve">word that you are out of work. </w:t>
      </w:r>
      <w:r w:rsidRPr="009A23AE">
        <w:rPr>
          <w:rStyle w:val="text1sam-17-11"/>
        </w:rPr>
        <w:t>I</w:t>
      </w:r>
      <w:r w:rsidR="00E97A4F" w:rsidRPr="009A23AE">
        <w:rPr>
          <w:rStyle w:val="text1sam-17-11"/>
        </w:rPr>
        <w:t>t can be</w:t>
      </w:r>
      <w:r w:rsidRPr="009A23AE">
        <w:rPr>
          <w:rStyle w:val="text1sam-17-11"/>
        </w:rPr>
        <w:t xml:space="preserve"> terrifying.</w:t>
      </w:r>
    </w:p>
    <w:p w:rsidR="009A23AE" w:rsidRDefault="009A23AE" w:rsidP="009A23AE">
      <w:pPr>
        <w:pStyle w:val="NormalWeb"/>
        <w:spacing w:before="0" w:beforeAutospacing="0" w:after="0" w:afterAutospacing="0"/>
        <w:jc w:val="both"/>
        <w:rPr>
          <w:rStyle w:val="text1sam-17-11"/>
        </w:rPr>
      </w:pPr>
    </w:p>
    <w:p w:rsidR="009A23AE" w:rsidRDefault="008945D8" w:rsidP="009A23AE">
      <w:pPr>
        <w:pStyle w:val="NormalWeb"/>
        <w:spacing w:before="0" w:beforeAutospacing="0" w:after="0" w:afterAutospacing="0"/>
        <w:jc w:val="both"/>
        <w:rPr>
          <w:rStyle w:val="text1sam-17-11"/>
        </w:rPr>
      </w:pPr>
      <w:r w:rsidRPr="009A23AE">
        <w:rPr>
          <w:rStyle w:val="text1sam-17-11"/>
        </w:rPr>
        <w:t>Some of you know the panic</w:t>
      </w:r>
      <w:r w:rsidR="001A4AAC" w:rsidRPr="009A23AE">
        <w:rPr>
          <w:rStyle w:val="text1sam-17-11"/>
        </w:rPr>
        <w:t xml:space="preserve"> of being to</w:t>
      </w:r>
      <w:r w:rsidR="009A23AE">
        <w:rPr>
          <w:rStyle w:val="text1sam-17-11"/>
        </w:rPr>
        <w:t xml:space="preserve">ld you have a serious illness. </w:t>
      </w:r>
      <w:r w:rsidR="001A4AAC" w:rsidRPr="009A23AE">
        <w:rPr>
          <w:rStyle w:val="text1sam-17-11"/>
        </w:rPr>
        <w:t xml:space="preserve">You were </w:t>
      </w:r>
      <w:r w:rsidRPr="009A23AE">
        <w:rPr>
          <w:rStyle w:val="text1sam-17-11"/>
        </w:rPr>
        <w:t xml:space="preserve">cruising along through life </w:t>
      </w:r>
      <w:r w:rsidR="001A4AAC" w:rsidRPr="009A23AE">
        <w:rPr>
          <w:rStyle w:val="text1sam-17-11"/>
        </w:rPr>
        <w:t xml:space="preserve">feeling </w:t>
      </w:r>
      <w:r w:rsidRPr="009A23AE">
        <w:rPr>
          <w:rStyle w:val="text1sam-17-11"/>
        </w:rPr>
        <w:t xml:space="preserve">vibrant and alive and a dreaded </w:t>
      </w:r>
      <w:r w:rsidR="00FB0365" w:rsidRPr="009A23AE">
        <w:rPr>
          <w:rStyle w:val="text1sam-17-11"/>
        </w:rPr>
        <w:t>diagnosis floor</w:t>
      </w:r>
      <w:r w:rsidR="009A23AE">
        <w:rPr>
          <w:rStyle w:val="text1sam-17-11"/>
        </w:rPr>
        <w:t xml:space="preserve">ed you. </w:t>
      </w:r>
      <w:r w:rsidRPr="009A23AE">
        <w:rPr>
          <w:rStyle w:val="text1sam-17-11"/>
        </w:rPr>
        <w:t>Your anxiety kept you awake at night.</w:t>
      </w:r>
    </w:p>
    <w:p w:rsidR="009A23AE" w:rsidRDefault="009A23AE" w:rsidP="009A23AE">
      <w:pPr>
        <w:pStyle w:val="NormalWeb"/>
        <w:spacing w:before="0" w:beforeAutospacing="0" w:after="0" w:afterAutospacing="0"/>
        <w:jc w:val="both"/>
        <w:rPr>
          <w:rStyle w:val="text1sam-17-11"/>
        </w:rPr>
      </w:pPr>
    </w:p>
    <w:p w:rsidR="009A23AE" w:rsidRDefault="008945D8" w:rsidP="009A23AE">
      <w:pPr>
        <w:pStyle w:val="NormalWeb"/>
        <w:spacing w:before="0" w:beforeAutospacing="0" w:after="0" w:afterAutospacing="0"/>
        <w:jc w:val="both"/>
        <w:rPr>
          <w:rStyle w:val="text1sam-17-11"/>
        </w:rPr>
      </w:pPr>
      <w:r w:rsidRPr="009A23AE">
        <w:rPr>
          <w:rStyle w:val="text1sam-17-11"/>
        </w:rPr>
        <w:t>Som</w:t>
      </w:r>
      <w:r w:rsidR="00637DB4" w:rsidRPr="009A23AE">
        <w:rPr>
          <w:rStyle w:val="text1sam-17-11"/>
        </w:rPr>
        <w:t>e of you know the fear</w:t>
      </w:r>
      <w:r w:rsidR="00E97A4F" w:rsidRPr="009A23AE">
        <w:rPr>
          <w:rStyle w:val="text1sam-17-11"/>
        </w:rPr>
        <w:t xml:space="preserve"> of believ</w:t>
      </w:r>
      <w:r w:rsidRPr="009A23AE">
        <w:rPr>
          <w:rStyle w:val="text1sam-17-11"/>
        </w:rPr>
        <w:t xml:space="preserve">ing you won’t survive </w:t>
      </w:r>
      <w:r w:rsidR="00E97A4F" w:rsidRPr="009A23AE">
        <w:rPr>
          <w:rStyle w:val="text1sam-17-11"/>
        </w:rPr>
        <w:t>the death of</w:t>
      </w:r>
      <w:r w:rsidR="009A23AE">
        <w:rPr>
          <w:rStyle w:val="text1sam-17-11"/>
        </w:rPr>
        <w:t xml:space="preserve"> a loved one. </w:t>
      </w:r>
      <w:r w:rsidR="009264BD" w:rsidRPr="009A23AE">
        <w:rPr>
          <w:rStyle w:val="text1sam-17-11"/>
        </w:rPr>
        <w:t>You</w:t>
      </w:r>
      <w:r w:rsidR="0067320F" w:rsidRPr="009A23AE">
        <w:rPr>
          <w:rStyle w:val="text1sam-17-11"/>
        </w:rPr>
        <w:t xml:space="preserve"> are afraid</w:t>
      </w:r>
      <w:r w:rsidR="00E97A4F" w:rsidRPr="009A23AE">
        <w:rPr>
          <w:rStyle w:val="text1sam-17-11"/>
        </w:rPr>
        <w:t xml:space="preserve"> that</w:t>
      </w:r>
      <w:r w:rsidR="00FB0365" w:rsidRPr="009A23AE">
        <w:rPr>
          <w:rStyle w:val="text1sam-17-11"/>
        </w:rPr>
        <w:t xml:space="preserve"> the despair may drag</w:t>
      </w:r>
      <w:r w:rsidR="009264BD" w:rsidRPr="009A23AE">
        <w:rPr>
          <w:rStyle w:val="text1sam-17-11"/>
        </w:rPr>
        <w:t xml:space="preserve"> you under.</w:t>
      </w:r>
    </w:p>
    <w:p w:rsidR="009A23AE" w:rsidRDefault="009A23AE" w:rsidP="009A23AE">
      <w:pPr>
        <w:pStyle w:val="NormalWeb"/>
        <w:spacing w:before="0" w:beforeAutospacing="0" w:after="0" w:afterAutospacing="0"/>
        <w:jc w:val="both"/>
        <w:rPr>
          <w:rStyle w:val="text1sam-17-11"/>
        </w:rPr>
      </w:pPr>
    </w:p>
    <w:p w:rsidR="009A23AE" w:rsidRDefault="009264BD" w:rsidP="009A23AE">
      <w:pPr>
        <w:pStyle w:val="NormalWeb"/>
        <w:spacing w:before="0" w:beforeAutospacing="0" w:after="0" w:afterAutospacing="0"/>
        <w:jc w:val="both"/>
        <w:rPr>
          <w:rStyle w:val="text1sam-17-11"/>
        </w:rPr>
      </w:pPr>
      <w:r w:rsidRPr="009A23AE">
        <w:rPr>
          <w:rStyle w:val="text1sam-17-11"/>
        </w:rPr>
        <w:t>A friend in Virg</w:t>
      </w:r>
      <w:r w:rsidR="009A23AE">
        <w:rPr>
          <w:rStyle w:val="text1sam-17-11"/>
        </w:rPr>
        <w:t xml:space="preserve">inia died because of her fear. </w:t>
      </w:r>
      <w:r w:rsidRPr="009A23AE">
        <w:rPr>
          <w:rStyle w:val="text1sam-17-11"/>
        </w:rPr>
        <w:t>She was af</w:t>
      </w:r>
      <w:r w:rsidR="009A23AE">
        <w:rPr>
          <w:rStyle w:val="text1sam-17-11"/>
        </w:rPr>
        <w:t xml:space="preserve">raid of doctors and hospitals. </w:t>
      </w:r>
      <w:r w:rsidRPr="009A23AE">
        <w:rPr>
          <w:rStyle w:val="text1sam-17-11"/>
        </w:rPr>
        <w:t xml:space="preserve">Throughout her life she </w:t>
      </w:r>
      <w:r w:rsidR="007202A2" w:rsidRPr="009A23AE">
        <w:rPr>
          <w:rStyle w:val="text1sam-17-11"/>
        </w:rPr>
        <w:t>a</w:t>
      </w:r>
      <w:r w:rsidRPr="009A23AE">
        <w:rPr>
          <w:rStyle w:val="text1sam-17-11"/>
        </w:rPr>
        <w:t>void</w:t>
      </w:r>
      <w:r w:rsidR="007202A2" w:rsidRPr="009A23AE">
        <w:rPr>
          <w:rStyle w:val="text1sam-17-11"/>
        </w:rPr>
        <w:t>ed</w:t>
      </w:r>
      <w:r w:rsidR="009A23AE">
        <w:rPr>
          <w:rStyle w:val="text1sam-17-11"/>
        </w:rPr>
        <w:t xml:space="preserve"> them. </w:t>
      </w:r>
      <w:r w:rsidRPr="009A23AE">
        <w:rPr>
          <w:rStyle w:val="text1sam-17-11"/>
        </w:rPr>
        <w:t>When she was 49, she f</w:t>
      </w:r>
      <w:r w:rsidR="009A23AE">
        <w:rPr>
          <w:rStyle w:val="text1sam-17-11"/>
        </w:rPr>
        <w:t>elt a small lump in her chest.</w:t>
      </w:r>
    </w:p>
    <w:p w:rsidR="009A23AE" w:rsidRDefault="009A23AE" w:rsidP="009A23AE">
      <w:pPr>
        <w:pStyle w:val="NormalWeb"/>
        <w:spacing w:before="0" w:beforeAutospacing="0" w:after="0" w:afterAutospacing="0"/>
        <w:jc w:val="both"/>
        <w:rPr>
          <w:rStyle w:val="text1sam-17-11"/>
        </w:rPr>
      </w:pPr>
    </w:p>
    <w:p w:rsidR="009A23AE" w:rsidRDefault="00FB0365" w:rsidP="009A23AE">
      <w:pPr>
        <w:pStyle w:val="NormalWeb"/>
        <w:spacing w:before="0" w:beforeAutospacing="0" w:after="0" w:afterAutospacing="0"/>
        <w:jc w:val="both"/>
        <w:rPr>
          <w:rStyle w:val="text1sam-17-11"/>
        </w:rPr>
      </w:pPr>
      <w:r w:rsidRPr="009A23AE">
        <w:rPr>
          <w:rStyle w:val="text1sam-17-11"/>
        </w:rPr>
        <w:t>Terrified by the thought of surgery</w:t>
      </w:r>
      <w:r w:rsidR="009264BD" w:rsidRPr="009A23AE">
        <w:rPr>
          <w:rStyle w:val="text1sam-17-11"/>
        </w:rPr>
        <w:t xml:space="preserve">, she </w:t>
      </w:r>
      <w:r w:rsidR="007202A2" w:rsidRPr="009A23AE">
        <w:rPr>
          <w:rStyle w:val="text1sam-17-11"/>
        </w:rPr>
        <w:t>fail</w:t>
      </w:r>
      <w:r w:rsidR="009264BD" w:rsidRPr="009A23AE">
        <w:rPr>
          <w:rStyle w:val="text1sam-17-11"/>
        </w:rPr>
        <w:t>ed to b</w:t>
      </w:r>
      <w:r w:rsidR="009A23AE">
        <w:rPr>
          <w:rStyle w:val="text1sam-17-11"/>
        </w:rPr>
        <w:t xml:space="preserve">ring it to anyone’s attention. </w:t>
      </w:r>
      <w:r w:rsidR="009264BD" w:rsidRPr="009A23AE">
        <w:rPr>
          <w:rStyle w:val="text1sam-17-11"/>
        </w:rPr>
        <w:t>As the months rolled by, it grew larger until her husband notice</w:t>
      </w:r>
      <w:r w:rsidR="007202A2" w:rsidRPr="009A23AE">
        <w:rPr>
          <w:rStyle w:val="text1sam-17-11"/>
        </w:rPr>
        <w:t>d</w:t>
      </w:r>
      <w:r w:rsidR="009264BD" w:rsidRPr="009A23AE">
        <w:rPr>
          <w:rStyle w:val="text1sam-17-11"/>
        </w:rPr>
        <w:t xml:space="preserve"> it and forced her to get it ch</w:t>
      </w:r>
      <w:r w:rsidR="009A23AE">
        <w:rPr>
          <w:rStyle w:val="text1sam-17-11"/>
        </w:rPr>
        <w:t xml:space="preserve">ecked. </w:t>
      </w:r>
      <w:r w:rsidR="007202A2" w:rsidRPr="009A23AE">
        <w:rPr>
          <w:rStyle w:val="text1sam-17-11"/>
        </w:rPr>
        <w:t>The doctor confirmed her</w:t>
      </w:r>
      <w:r w:rsidR="009264BD" w:rsidRPr="009A23AE">
        <w:rPr>
          <w:rStyle w:val="text1sam-17-11"/>
        </w:rPr>
        <w:t xml:space="preserve"> fear</w:t>
      </w:r>
      <w:r w:rsidR="007202A2" w:rsidRPr="009A23AE">
        <w:rPr>
          <w:rStyle w:val="text1sam-17-11"/>
        </w:rPr>
        <w:t>s</w:t>
      </w:r>
      <w:r w:rsidR="009A23AE">
        <w:rPr>
          <w:rStyle w:val="text1sam-17-11"/>
        </w:rPr>
        <w:t xml:space="preserve">. </w:t>
      </w:r>
      <w:r w:rsidR="009264BD" w:rsidRPr="009A23AE">
        <w:rPr>
          <w:rStyle w:val="text1sam-17-11"/>
        </w:rPr>
        <w:t>It was cancer and needed to be removed immediately.</w:t>
      </w:r>
    </w:p>
    <w:p w:rsidR="009A23AE" w:rsidRDefault="009A23AE" w:rsidP="009A23AE">
      <w:pPr>
        <w:pStyle w:val="NormalWeb"/>
        <w:spacing w:before="0" w:beforeAutospacing="0" w:after="0" w:afterAutospacing="0"/>
        <w:jc w:val="both"/>
        <w:rPr>
          <w:rStyle w:val="text1sam-17-11"/>
        </w:rPr>
      </w:pPr>
    </w:p>
    <w:p w:rsidR="009A23AE" w:rsidRDefault="009264BD" w:rsidP="009A23AE">
      <w:pPr>
        <w:pStyle w:val="NormalWeb"/>
        <w:spacing w:before="0" w:beforeAutospacing="0" w:after="0" w:afterAutospacing="0"/>
        <w:jc w:val="both"/>
        <w:rPr>
          <w:rStyle w:val="text1sam-17-11"/>
        </w:rPr>
      </w:pPr>
      <w:r w:rsidRPr="009A23AE">
        <w:rPr>
          <w:rStyle w:val="text1sam-17-11"/>
        </w:rPr>
        <w:t>The surgeon removed most of the tum</w:t>
      </w:r>
      <w:r w:rsidR="009A23AE">
        <w:rPr>
          <w:rStyle w:val="text1sam-17-11"/>
        </w:rPr>
        <w:t xml:space="preserve">or, but the cancer had spread. </w:t>
      </w:r>
      <w:r w:rsidRPr="009A23AE">
        <w:rPr>
          <w:rStyle w:val="text1sam-17-11"/>
        </w:rPr>
        <w:t>The surgeon told her family that sh</w:t>
      </w:r>
      <w:r w:rsidR="007202A2" w:rsidRPr="009A23AE">
        <w:rPr>
          <w:rStyle w:val="text1sam-17-11"/>
        </w:rPr>
        <w:t>e had waited too long</w:t>
      </w:r>
      <w:r w:rsidR="009A23AE">
        <w:rPr>
          <w:rStyle w:val="text1sam-17-11"/>
        </w:rPr>
        <w:t xml:space="preserve">. </w:t>
      </w:r>
      <w:r w:rsidRPr="009A23AE">
        <w:rPr>
          <w:rStyle w:val="text1sam-17-11"/>
        </w:rPr>
        <w:t>Had she taken action when she first detected the lump, it l</w:t>
      </w:r>
      <w:r w:rsidR="009A23AE">
        <w:rPr>
          <w:rStyle w:val="text1sam-17-11"/>
        </w:rPr>
        <w:t xml:space="preserve">ikely could have been removed. </w:t>
      </w:r>
      <w:r w:rsidRPr="009A23AE">
        <w:rPr>
          <w:rStyle w:val="text1sam-17-11"/>
        </w:rPr>
        <w:t>Her fear of doctors and hospitals cost her her life.</w:t>
      </w:r>
    </w:p>
    <w:p w:rsidR="009A23AE" w:rsidRDefault="009A23AE" w:rsidP="009A23AE">
      <w:pPr>
        <w:pStyle w:val="NormalWeb"/>
        <w:spacing w:before="0" w:beforeAutospacing="0" w:after="0" w:afterAutospacing="0"/>
        <w:jc w:val="both"/>
        <w:rPr>
          <w:rStyle w:val="text1sam-17-11"/>
        </w:rPr>
      </w:pPr>
    </w:p>
    <w:p w:rsidR="009A23AE" w:rsidRDefault="00B815E8" w:rsidP="009A23AE">
      <w:pPr>
        <w:pStyle w:val="NormalWeb"/>
        <w:spacing w:before="0" w:beforeAutospacing="0" w:after="0" w:afterAutospacing="0"/>
        <w:jc w:val="both"/>
        <w:rPr>
          <w:rStyle w:val="text1sam-17-16"/>
        </w:rPr>
      </w:pPr>
      <w:r w:rsidRPr="009A23AE">
        <w:rPr>
          <w:rStyle w:val="text1sam-17-16"/>
        </w:rPr>
        <w:t xml:space="preserve">Each morning and evening for forty days, Goliath took </w:t>
      </w:r>
      <w:r w:rsidR="009A23AE">
        <w:rPr>
          <w:rStyle w:val="text1sam-17-16"/>
        </w:rPr>
        <w:t xml:space="preserve">his stand and made his speech. </w:t>
      </w:r>
      <w:r w:rsidRPr="009A23AE">
        <w:rPr>
          <w:rStyle w:val="text1sam-17-16"/>
        </w:rPr>
        <w:t xml:space="preserve">The Hebrews were </w:t>
      </w:r>
      <w:r w:rsidR="00D06F5B" w:rsidRPr="009A23AE">
        <w:rPr>
          <w:rStyle w:val="text1sam-17-16"/>
        </w:rPr>
        <w:t xml:space="preserve">so paralyzed by fear </w:t>
      </w:r>
      <w:r w:rsidR="0067320F" w:rsidRPr="009A23AE">
        <w:rPr>
          <w:rStyle w:val="text1sam-17-16"/>
        </w:rPr>
        <w:t xml:space="preserve">that </w:t>
      </w:r>
      <w:r w:rsidR="00D06F5B" w:rsidRPr="009A23AE">
        <w:rPr>
          <w:rStyle w:val="text1sam-17-16"/>
        </w:rPr>
        <w:t>they</w:t>
      </w:r>
      <w:r w:rsidRPr="009A23AE">
        <w:rPr>
          <w:rStyle w:val="text1sam-17-16"/>
        </w:rPr>
        <w:t xml:space="preserve"> could not think of any wa</w:t>
      </w:r>
      <w:r w:rsidR="009A23AE">
        <w:rPr>
          <w:rStyle w:val="text1sam-17-16"/>
        </w:rPr>
        <w:t xml:space="preserve">y to respond. </w:t>
      </w:r>
      <w:r w:rsidRPr="009A23AE">
        <w:rPr>
          <w:rStyle w:val="text1sam-17-16"/>
        </w:rPr>
        <w:t xml:space="preserve">Some of the troops were beginning to </w:t>
      </w:r>
      <w:r w:rsidR="00125A4F" w:rsidRPr="009A23AE">
        <w:rPr>
          <w:rStyle w:val="text1sam-17-16"/>
        </w:rPr>
        <w:t xml:space="preserve">whisper, “Should we forego the </w:t>
      </w:r>
      <w:r w:rsidR="00FB0365" w:rsidRPr="009A23AE">
        <w:rPr>
          <w:rStyle w:val="text1sam-17-16"/>
        </w:rPr>
        <w:t>bloodshed and set</w:t>
      </w:r>
      <w:r w:rsidR="00125A4F" w:rsidRPr="009A23AE">
        <w:rPr>
          <w:rStyle w:val="text1sam-17-16"/>
        </w:rPr>
        <w:t xml:space="preserve"> down our weapons?”</w:t>
      </w:r>
    </w:p>
    <w:p w:rsidR="009A23AE" w:rsidRDefault="009A23AE" w:rsidP="009A23AE">
      <w:pPr>
        <w:pStyle w:val="NormalWeb"/>
        <w:spacing w:before="0" w:beforeAutospacing="0" w:after="0" w:afterAutospacing="0"/>
        <w:jc w:val="both"/>
        <w:rPr>
          <w:rStyle w:val="text1sam-17-16"/>
        </w:rPr>
      </w:pPr>
    </w:p>
    <w:p w:rsidR="009A23AE" w:rsidRDefault="00125A4F" w:rsidP="009A23AE">
      <w:pPr>
        <w:pStyle w:val="NormalWeb"/>
        <w:spacing w:before="0" w:beforeAutospacing="0" w:after="0" w:afterAutospacing="0"/>
        <w:jc w:val="both"/>
        <w:rPr>
          <w:rStyle w:val="text1sam-17-16"/>
        </w:rPr>
      </w:pPr>
      <w:r w:rsidRPr="009A23AE">
        <w:rPr>
          <w:rStyle w:val="text1sam-17-16"/>
        </w:rPr>
        <w:t>Enter</w:t>
      </w:r>
      <w:r w:rsidR="009A23AE">
        <w:rPr>
          <w:rStyle w:val="text1sam-17-16"/>
        </w:rPr>
        <w:t xml:space="preserve"> a young shepherd named David. </w:t>
      </w:r>
      <w:r w:rsidRPr="009A23AE">
        <w:rPr>
          <w:rStyle w:val="text1sam-17-16"/>
        </w:rPr>
        <w:t xml:space="preserve">His three brothers were among the Hebrew soldiers and one day David took leave of the sheep he was tending to deliver food to his </w:t>
      </w:r>
      <w:r w:rsidR="00D06F5B" w:rsidRPr="009A23AE">
        <w:rPr>
          <w:rStyle w:val="text1sam-17-16"/>
        </w:rPr>
        <w:t>older siblings</w:t>
      </w:r>
      <w:r w:rsidRPr="009A23AE">
        <w:rPr>
          <w:rStyle w:val="text1sam-17-16"/>
        </w:rPr>
        <w:t>.</w:t>
      </w:r>
    </w:p>
    <w:p w:rsidR="009A23AE" w:rsidRDefault="009A23AE" w:rsidP="009A23AE">
      <w:pPr>
        <w:pStyle w:val="NormalWeb"/>
        <w:spacing w:before="0" w:beforeAutospacing="0" w:after="0" w:afterAutospacing="0"/>
        <w:jc w:val="both"/>
        <w:rPr>
          <w:rStyle w:val="text1sam-17-16"/>
        </w:rPr>
      </w:pPr>
    </w:p>
    <w:p w:rsidR="009A23AE" w:rsidRDefault="00125A4F" w:rsidP="009A23AE">
      <w:pPr>
        <w:pStyle w:val="NormalWeb"/>
        <w:spacing w:before="0" w:beforeAutospacing="0" w:after="0" w:afterAutospacing="0"/>
        <w:jc w:val="both"/>
        <w:rPr>
          <w:rStyle w:val="text1sam-17-16"/>
        </w:rPr>
      </w:pPr>
      <w:r w:rsidRPr="009A23AE">
        <w:rPr>
          <w:rStyle w:val="text1sam-17-16"/>
        </w:rPr>
        <w:t>While he was among the soldiers, Goliath roared his daily challenge</w:t>
      </w:r>
      <w:r w:rsidR="009A23AE">
        <w:rPr>
          <w:rStyle w:val="text1sam-17-16"/>
        </w:rPr>
        <w:t xml:space="preserve">. </w:t>
      </w:r>
      <w:r w:rsidR="00D06F5B" w:rsidRPr="009A23AE">
        <w:rPr>
          <w:rStyle w:val="text1sam-17-16"/>
        </w:rPr>
        <w:t>When David heard it</w:t>
      </w:r>
      <w:r w:rsidR="007807A8" w:rsidRPr="009A23AE">
        <w:rPr>
          <w:rStyle w:val="text1sam-17-16"/>
        </w:rPr>
        <w:t>,</w:t>
      </w:r>
      <w:r w:rsidR="00D06F5B" w:rsidRPr="009A23AE">
        <w:rPr>
          <w:rStyle w:val="text1sam-17-16"/>
        </w:rPr>
        <w:t xml:space="preserve"> s</w:t>
      </w:r>
      <w:r w:rsidRPr="009A23AE">
        <w:rPr>
          <w:rStyle w:val="text1sam-17-16"/>
        </w:rPr>
        <w:t xml:space="preserve">omething stirred </w:t>
      </w:r>
      <w:r w:rsidR="00D06F5B" w:rsidRPr="009A23AE">
        <w:rPr>
          <w:rStyle w:val="text1sam-17-16"/>
        </w:rPr>
        <w:t>within</w:t>
      </w:r>
      <w:r w:rsidRPr="009A23AE">
        <w:rPr>
          <w:rStyle w:val="text1sam-17-16"/>
        </w:rPr>
        <w:t xml:space="preserve"> him and convinced him to ta</w:t>
      </w:r>
      <w:r w:rsidR="009A23AE">
        <w:rPr>
          <w:rStyle w:val="text1sam-17-16"/>
        </w:rPr>
        <w:t xml:space="preserve">ke on the challenge. </w:t>
      </w:r>
      <w:r w:rsidR="0067320F" w:rsidRPr="009A23AE">
        <w:rPr>
          <w:rStyle w:val="text1sam-17-16"/>
        </w:rPr>
        <w:t>He approached</w:t>
      </w:r>
      <w:r w:rsidRPr="009A23AE">
        <w:rPr>
          <w:rStyle w:val="text1sam-17-16"/>
        </w:rPr>
        <w:t xml:space="preserve"> King Saul and said that he was his man.</w:t>
      </w:r>
    </w:p>
    <w:p w:rsidR="009A23AE" w:rsidRDefault="009A23AE" w:rsidP="009A23AE">
      <w:pPr>
        <w:pStyle w:val="NormalWeb"/>
        <w:spacing w:before="0" w:beforeAutospacing="0" w:after="0" w:afterAutospacing="0"/>
        <w:jc w:val="both"/>
        <w:rPr>
          <w:rStyle w:val="text1sam-17-16"/>
        </w:rPr>
      </w:pPr>
    </w:p>
    <w:p w:rsidR="009A23AE" w:rsidRDefault="00125A4F" w:rsidP="009A23AE">
      <w:pPr>
        <w:pStyle w:val="NormalWeb"/>
        <w:spacing w:before="0" w:beforeAutospacing="0" w:after="0" w:afterAutospacing="0"/>
        <w:jc w:val="both"/>
        <w:rPr>
          <w:rStyle w:val="text1sam-17-16"/>
        </w:rPr>
      </w:pPr>
      <w:r w:rsidRPr="009A23AE">
        <w:rPr>
          <w:rStyle w:val="text1sam-17-16"/>
        </w:rPr>
        <w:t xml:space="preserve">If we had been there, I suppose we would have seen the smirk on Saul’s </w:t>
      </w:r>
      <w:r w:rsidR="00A0235B" w:rsidRPr="009A23AE">
        <w:rPr>
          <w:rStyle w:val="text1sam-17-16"/>
        </w:rPr>
        <w:t>f</w:t>
      </w:r>
      <w:r w:rsidRPr="009A23AE">
        <w:rPr>
          <w:rStyle w:val="text1sam-17-16"/>
        </w:rPr>
        <w:t>ace when he called the lad “Sonn</w:t>
      </w:r>
      <w:r w:rsidR="009A23AE">
        <w:rPr>
          <w:rStyle w:val="text1sam-17-16"/>
        </w:rPr>
        <w:t xml:space="preserve">y boy.” </w:t>
      </w:r>
      <w:r w:rsidR="00D06F5B" w:rsidRPr="009A23AE">
        <w:rPr>
          <w:rStyle w:val="text1sam-17-16"/>
        </w:rPr>
        <w:t>But that only riled David</w:t>
      </w:r>
      <w:r w:rsidRPr="009A23AE">
        <w:rPr>
          <w:rStyle w:val="text1sam-17-16"/>
        </w:rPr>
        <w:t xml:space="preserve"> up a notch, so he told Saul of his </w:t>
      </w:r>
      <w:r w:rsidR="00FB0365" w:rsidRPr="009A23AE">
        <w:rPr>
          <w:rStyle w:val="text1sam-17-16"/>
        </w:rPr>
        <w:t>fierce spirit</w:t>
      </w:r>
      <w:r w:rsidRPr="009A23AE">
        <w:rPr>
          <w:rStyle w:val="text1sam-17-16"/>
        </w:rPr>
        <w:t xml:space="preserve"> and his adroit use of a sl</w:t>
      </w:r>
      <w:r w:rsidR="009A23AE">
        <w:rPr>
          <w:rStyle w:val="text1sam-17-16"/>
        </w:rPr>
        <w:t xml:space="preserve">ing. </w:t>
      </w:r>
      <w:r w:rsidRPr="009A23AE">
        <w:rPr>
          <w:rStyle w:val="text1sam-17-16"/>
        </w:rPr>
        <w:t xml:space="preserve">Both lions and bears had </w:t>
      </w:r>
      <w:r w:rsidR="00FB0365" w:rsidRPr="009A23AE">
        <w:rPr>
          <w:rStyle w:val="text1sam-17-16"/>
        </w:rPr>
        <w:t>attacked</w:t>
      </w:r>
      <w:r w:rsidR="00D06F5B" w:rsidRPr="009A23AE">
        <w:rPr>
          <w:rStyle w:val="text1sam-17-16"/>
        </w:rPr>
        <w:t xml:space="preserve"> his sheep and David </w:t>
      </w:r>
      <w:r w:rsidR="00FA5B27" w:rsidRPr="009A23AE">
        <w:rPr>
          <w:rStyle w:val="text1sam-17-16"/>
        </w:rPr>
        <w:t>n</w:t>
      </w:r>
      <w:r w:rsidR="00D06F5B" w:rsidRPr="009A23AE">
        <w:rPr>
          <w:rStyle w:val="text1sam-17-16"/>
        </w:rPr>
        <w:t xml:space="preserve">ot only refused to run, but </w:t>
      </w:r>
      <w:r w:rsidRPr="009A23AE">
        <w:rPr>
          <w:rStyle w:val="text1sam-17-16"/>
        </w:rPr>
        <w:t xml:space="preserve">killed all </w:t>
      </w:r>
      <w:r w:rsidR="00FA5B27" w:rsidRPr="009A23AE">
        <w:rPr>
          <w:rStyle w:val="text1sam-17-16"/>
        </w:rPr>
        <w:t xml:space="preserve">would-be </w:t>
      </w:r>
      <w:r w:rsidRPr="009A23AE">
        <w:rPr>
          <w:rStyle w:val="text1sam-17-16"/>
        </w:rPr>
        <w:t>predators.</w:t>
      </w:r>
      <w:r w:rsidR="009A23AE">
        <w:rPr>
          <w:rStyle w:val="text1sam-17-16"/>
        </w:rPr>
        <w:t xml:space="preserve"> </w:t>
      </w:r>
      <w:r w:rsidR="00FA5B27" w:rsidRPr="009A23AE">
        <w:rPr>
          <w:rStyle w:val="text1sam-17-16"/>
        </w:rPr>
        <w:t>“It will be the same for this Philistine pig,” David said, “I</w:t>
      </w:r>
      <w:r w:rsidR="00FB0365" w:rsidRPr="009A23AE">
        <w:rPr>
          <w:rStyle w:val="text1sam-17-16"/>
        </w:rPr>
        <w:t xml:space="preserve"> wi</w:t>
      </w:r>
      <w:r w:rsidR="00FA5B27" w:rsidRPr="009A23AE">
        <w:rPr>
          <w:rStyle w:val="text1sam-17-16"/>
        </w:rPr>
        <w:t>ll take him down</w:t>
      </w:r>
      <w:r w:rsidR="00FB0365" w:rsidRPr="009A23AE">
        <w:rPr>
          <w:rStyle w:val="text1sam-17-16"/>
        </w:rPr>
        <w:t>!”</w:t>
      </w:r>
    </w:p>
    <w:p w:rsidR="009A23AE" w:rsidRDefault="009A23AE" w:rsidP="009A23AE">
      <w:pPr>
        <w:pStyle w:val="NormalWeb"/>
        <w:spacing w:before="0" w:beforeAutospacing="0" w:after="0" w:afterAutospacing="0"/>
        <w:jc w:val="both"/>
        <w:rPr>
          <w:rStyle w:val="text1sam-17-16"/>
        </w:rPr>
      </w:pPr>
    </w:p>
    <w:p w:rsidR="009A23AE" w:rsidRDefault="007202A2" w:rsidP="009A23AE">
      <w:pPr>
        <w:pStyle w:val="NormalWeb"/>
        <w:spacing w:before="0" w:beforeAutospacing="0" w:after="0" w:afterAutospacing="0"/>
        <w:jc w:val="both"/>
        <w:rPr>
          <w:rStyle w:val="text1sam-17-16"/>
        </w:rPr>
      </w:pPr>
      <w:r w:rsidRPr="009A23AE">
        <w:rPr>
          <w:rStyle w:val="text1sam-17-16"/>
        </w:rPr>
        <w:t>With no better</w:t>
      </w:r>
      <w:r w:rsidR="00FA5B27" w:rsidRPr="009A23AE">
        <w:rPr>
          <w:rStyle w:val="text1sam-17-16"/>
        </w:rPr>
        <w:t xml:space="preserve"> alternative, Saul said, “Have at it.</w:t>
      </w:r>
      <w:r w:rsidR="009A23AE">
        <w:rPr>
          <w:rStyle w:val="text1sam-17-16"/>
        </w:rPr>
        <w:t xml:space="preserve"> </w:t>
      </w:r>
      <w:r w:rsidR="00FA5B27" w:rsidRPr="009A23AE">
        <w:rPr>
          <w:rStyle w:val="text1sam-17-16"/>
        </w:rPr>
        <w:t>And may God be with you.”</w:t>
      </w:r>
    </w:p>
    <w:p w:rsidR="009A23AE" w:rsidRDefault="009A23AE" w:rsidP="009A23AE">
      <w:pPr>
        <w:pStyle w:val="NormalWeb"/>
        <w:spacing w:before="0" w:beforeAutospacing="0" w:after="0" w:afterAutospacing="0"/>
        <w:jc w:val="both"/>
        <w:rPr>
          <w:rStyle w:val="text1sam-17-16"/>
        </w:rPr>
      </w:pPr>
    </w:p>
    <w:p w:rsidR="009A23AE" w:rsidRDefault="00FA5B27" w:rsidP="009A23AE">
      <w:pPr>
        <w:pStyle w:val="NormalWeb"/>
        <w:spacing w:before="0" w:beforeAutospacing="0" w:after="0" w:afterAutospacing="0"/>
        <w:jc w:val="both"/>
        <w:rPr>
          <w:rStyle w:val="text1sam-17-16"/>
        </w:rPr>
      </w:pPr>
      <w:r w:rsidRPr="009A23AE">
        <w:rPr>
          <w:rStyle w:val="text1sam-17-16"/>
        </w:rPr>
        <w:t>David marched toward Goliath who was now t</w:t>
      </w:r>
      <w:r w:rsidR="009A23AE">
        <w:rPr>
          <w:rStyle w:val="text1sam-17-16"/>
        </w:rPr>
        <w:t xml:space="preserve">he one with disbelieving eyes. “A boy? </w:t>
      </w:r>
      <w:r w:rsidRPr="009A23AE">
        <w:rPr>
          <w:rStyle w:val="text1sam-17-16"/>
        </w:rPr>
        <w:t>They</w:t>
      </w:r>
      <w:r w:rsidR="009A23AE">
        <w:rPr>
          <w:rStyle w:val="text1sam-17-16"/>
        </w:rPr>
        <w:t xml:space="preserve"> send out a boy? </w:t>
      </w:r>
      <w:r w:rsidRPr="009A23AE">
        <w:rPr>
          <w:rStyle w:val="text1sam-17-16"/>
        </w:rPr>
        <w:t>Your flesh will soon be a meal for the birds</w:t>
      </w:r>
      <w:r w:rsidR="00A0235B" w:rsidRPr="009A23AE">
        <w:rPr>
          <w:rStyle w:val="text1sam-17-16"/>
        </w:rPr>
        <w:t>.”</w:t>
      </w:r>
    </w:p>
    <w:p w:rsidR="009A23AE" w:rsidRDefault="009A23AE" w:rsidP="009A23AE">
      <w:pPr>
        <w:pStyle w:val="NormalWeb"/>
        <w:spacing w:before="0" w:beforeAutospacing="0" w:after="0" w:afterAutospacing="0"/>
        <w:jc w:val="both"/>
        <w:rPr>
          <w:rStyle w:val="text1sam-17-16"/>
        </w:rPr>
      </w:pPr>
    </w:p>
    <w:p w:rsidR="009A23AE" w:rsidRDefault="00B42701" w:rsidP="009A23AE">
      <w:pPr>
        <w:pStyle w:val="NormalWeb"/>
        <w:spacing w:before="0" w:beforeAutospacing="0" w:after="0" w:afterAutospacing="0"/>
        <w:jc w:val="both"/>
        <w:rPr>
          <w:rStyle w:val="text1sam-17-16"/>
        </w:rPr>
      </w:pPr>
      <w:r w:rsidRPr="009A23AE">
        <w:rPr>
          <w:rStyle w:val="text1sam-17-16"/>
        </w:rPr>
        <w:t xml:space="preserve">“Don’t count </w:t>
      </w:r>
      <w:r w:rsidR="009A23AE">
        <w:rPr>
          <w:rStyle w:val="text1sam-17-16"/>
        </w:rPr>
        <w:t xml:space="preserve">on it,” David said. </w:t>
      </w:r>
      <w:r w:rsidR="003169D9" w:rsidRPr="009A23AE">
        <w:rPr>
          <w:rStyle w:val="text1sam-17-16"/>
        </w:rPr>
        <w:t>“</w:t>
      </w:r>
      <w:r w:rsidRPr="009A23AE">
        <w:rPr>
          <w:rStyle w:val="text1sam-17-16"/>
        </w:rPr>
        <w:t>I’ll give you one last chance to save your skin by surrendering.”</w:t>
      </w:r>
    </w:p>
    <w:p w:rsidR="009A23AE" w:rsidRDefault="009A23AE" w:rsidP="009A23AE">
      <w:pPr>
        <w:pStyle w:val="NormalWeb"/>
        <w:spacing w:before="0" w:beforeAutospacing="0" w:after="0" w:afterAutospacing="0"/>
        <w:jc w:val="both"/>
        <w:rPr>
          <w:rStyle w:val="text1sam-17-16"/>
        </w:rPr>
      </w:pPr>
    </w:p>
    <w:p w:rsidR="009A23AE" w:rsidRDefault="00B42701" w:rsidP="009A23AE">
      <w:pPr>
        <w:pStyle w:val="NormalWeb"/>
        <w:spacing w:before="0" w:beforeAutospacing="0" w:after="0" w:afterAutospacing="0"/>
        <w:jc w:val="both"/>
        <w:rPr>
          <w:rStyle w:val="text1sam-17-16"/>
        </w:rPr>
      </w:pPr>
      <w:r w:rsidRPr="009A23AE">
        <w:rPr>
          <w:rStyle w:val="text1sam-17-16"/>
        </w:rPr>
        <w:t xml:space="preserve">Goliath had had enough of </w:t>
      </w:r>
      <w:r w:rsidR="002653CA" w:rsidRPr="009A23AE">
        <w:rPr>
          <w:rStyle w:val="text1sam-17-16"/>
        </w:rPr>
        <w:t>this</w:t>
      </w:r>
      <w:r w:rsidRPr="009A23AE">
        <w:rPr>
          <w:rStyle w:val="text1sam-17-16"/>
        </w:rPr>
        <w:t xml:space="preserve"> nonsense and marched tow</w:t>
      </w:r>
      <w:r w:rsidR="002653CA" w:rsidRPr="009A23AE">
        <w:rPr>
          <w:rStyle w:val="text1sam-17-16"/>
        </w:rPr>
        <w:t xml:space="preserve">ard David </w:t>
      </w:r>
      <w:r w:rsidR="003169D9" w:rsidRPr="009A23AE">
        <w:rPr>
          <w:rStyle w:val="text1sam-17-16"/>
        </w:rPr>
        <w:t>to display</w:t>
      </w:r>
      <w:r w:rsidR="009A23AE">
        <w:rPr>
          <w:rStyle w:val="text1sam-17-16"/>
        </w:rPr>
        <w:t xml:space="preserve"> his cutlery skills. </w:t>
      </w:r>
      <w:r w:rsidR="002653CA" w:rsidRPr="009A23AE">
        <w:rPr>
          <w:rStyle w:val="text1sam-17-16"/>
        </w:rPr>
        <w:t>But while Goliath was thundering toward</w:t>
      </w:r>
      <w:r w:rsidR="00A0235B" w:rsidRPr="009A23AE">
        <w:rPr>
          <w:rStyle w:val="text1sam-17-16"/>
        </w:rPr>
        <w:t xml:space="preserve"> him, David slipped a rock into </w:t>
      </w:r>
      <w:r w:rsidR="002653CA" w:rsidRPr="009A23AE">
        <w:rPr>
          <w:rStyle w:val="text1sam-17-16"/>
        </w:rPr>
        <w:t>his sling and flung it with tremendous velocity</w:t>
      </w:r>
      <w:r w:rsidR="00637DB4" w:rsidRPr="009A23AE">
        <w:rPr>
          <w:rStyle w:val="text1sam-17-16"/>
        </w:rPr>
        <w:t xml:space="preserve"> and pinpoint accuracy</w:t>
      </w:r>
      <w:r w:rsidR="009A23AE">
        <w:rPr>
          <w:rStyle w:val="text1sam-17-16"/>
        </w:rPr>
        <w:t>.</w:t>
      </w:r>
    </w:p>
    <w:p w:rsidR="009A23AE" w:rsidRDefault="009A23AE" w:rsidP="009A23AE">
      <w:pPr>
        <w:pStyle w:val="NormalWeb"/>
        <w:spacing w:before="0" w:beforeAutospacing="0" w:after="0" w:afterAutospacing="0"/>
        <w:jc w:val="both"/>
        <w:rPr>
          <w:rStyle w:val="text1sam-17-16"/>
        </w:rPr>
      </w:pPr>
    </w:p>
    <w:p w:rsidR="009A23AE" w:rsidRDefault="002653CA" w:rsidP="009A23AE">
      <w:pPr>
        <w:pStyle w:val="NormalWeb"/>
        <w:spacing w:before="0" w:beforeAutospacing="0" w:after="0" w:afterAutospacing="0"/>
        <w:jc w:val="both"/>
        <w:rPr>
          <w:rStyle w:val="text1sam-17-16"/>
        </w:rPr>
      </w:pPr>
      <w:r w:rsidRPr="009A23AE">
        <w:rPr>
          <w:rStyle w:val="text1sam-17-16"/>
        </w:rPr>
        <w:t>It struck Goliath betw</w:t>
      </w:r>
      <w:r w:rsidR="00D06F5B" w:rsidRPr="009A23AE">
        <w:rPr>
          <w:rStyle w:val="text1sam-17-16"/>
        </w:rPr>
        <w:t>een the eyes; h</w:t>
      </w:r>
      <w:r w:rsidR="009A23AE">
        <w:rPr>
          <w:rStyle w:val="text1sam-17-16"/>
        </w:rPr>
        <w:t xml:space="preserve">e never knew what hit him. </w:t>
      </w:r>
      <w:r w:rsidRPr="009A23AE">
        <w:rPr>
          <w:rStyle w:val="text1sam-17-16"/>
        </w:rPr>
        <w:t>He cru</w:t>
      </w:r>
      <w:r w:rsidR="00637DB4" w:rsidRPr="009A23AE">
        <w:rPr>
          <w:rStyle w:val="text1sam-17-16"/>
        </w:rPr>
        <w:t>mpled to the ground and David borrow</w:t>
      </w:r>
      <w:r w:rsidRPr="009A23AE">
        <w:rPr>
          <w:rStyle w:val="text1sam-17-16"/>
        </w:rPr>
        <w:t xml:space="preserve">ed Goliath’s </w:t>
      </w:r>
      <w:r w:rsidR="00D06F5B" w:rsidRPr="009A23AE">
        <w:rPr>
          <w:rStyle w:val="text1sam-17-16"/>
        </w:rPr>
        <w:t xml:space="preserve">own </w:t>
      </w:r>
      <w:r w:rsidRPr="009A23AE">
        <w:rPr>
          <w:rStyle w:val="text1sam-17-16"/>
        </w:rPr>
        <w:t>sword to finish him off.</w:t>
      </w:r>
    </w:p>
    <w:p w:rsidR="009A23AE" w:rsidRDefault="009A23AE" w:rsidP="009A23AE">
      <w:pPr>
        <w:pStyle w:val="NormalWeb"/>
        <w:spacing w:before="0" w:beforeAutospacing="0" w:after="0" w:afterAutospacing="0"/>
        <w:jc w:val="both"/>
        <w:rPr>
          <w:rStyle w:val="text1sam-17-16"/>
        </w:rPr>
      </w:pPr>
    </w:p>
    <w:p w:rsidR="009A23AE" w:rsidRDefault="00D06F5B" w:rsidP="009A23AE">
      <w:pPr>
        <w:pStyle w:val="NormalWeb"/>
        <w:spacing w:before="0" w:beforeAutospacing="0" w:after="0" w:afterAutospacing="0"/>
        <w:jc w:val="both"/>
      </w:pPr>
      <w:r w:rsidRPr="009A23AE">
        <w:t>Whether or not this story describes a factual account in young David’s life, it carries a truth that has in</w:t>
      </w:r>
      <w:r w:rsidR="009A23AE">
        <w:t xml:space="preserve">spired millions for centuries. </w:t>
      </w:r>
      <w:r w:rsidR="007202A2" w:rsidRPr="009A23AE">
        <w:t>God is on the side of t</w:t>
      </w:r>
      <w:r w:rsidRPr="009A23AE">
        <w:t xml:space="preserve">he </w:t>
      </w:r>
      <w:r w:rsidR="007202A2" w:rsidRPr="009A23AE">
        <w:t>one</w:t>
      </w:r>
      <w:r w:rsidRPr="009A23AE">
        <w:t xml:space="preserve"> </w:t>
      </w:r>
      <w:r w:rsidR="00C04C6C" w:rsidRPr="009A23AE">
        <w:t xml:space="preserve">who stands up for what is </w:t>
      </w:r>
      <w:r w:rsidR="007202A2" w:rsidRPr="009A23AE">
        <w:t xml:space="preserve">right and has the guts to </w:t>
      </w:r>
      <w:r w:rsidRPr="009A23AE">
        <w:t xml:space="preserve">take on the mighty powers of darkness </w:t>
      </w:r>
      <w:r w:rsidR="00C04C6C" w:rsidRPr="009A23AE">
        <w:t>despite</w:t>
      </w:r>
      <w:r w:rsidR="003169D9" w:rsidRPr="009A23AE">
        <w:t xml:space="preserve"> </w:t>
      </w:r>
      <w:r w:rsidR="007202A2" w:rsidRPr="009A23AE">
        <w:t>long odds</w:t>
      </w:r>
      <w:r w:rsidR="00C04C6C" w:rsidRPr="009A23AE">
        <w:t>.</w:t>
      </w:r>
      <w:r w:rsidR="009A23AE">
        <w:t xml:space="preserve"> </w:t>
      </w:r>
      <w:r w:rsidR="00637DB4" w:rsidRPr="009A23AE">
        <w:t>You may be abused and you may not see the victory in your lifetime, but you will be on the right side of history if you are on the right side of God.</w:t>
      </w:r>
    </w:p>
    <w:p w:rsidR="009A23AE" w:rsidRDefault="009A23AE" w:rsidP="009A23AE">
      <w:pPr>
        <w:pStyle w:val="NormalWeb"/>
        <w:spacing w:before="0" w:beforeAutospacing="0" w:after="0" w:afterAutospacing="0"/>
        <w:jc w:val="both"/>
      </w:pPr>
    </w:p>
    <w:p w:rsidR="009A23AE" w:rsidRDefault="00C04C6C" w:rsidP="009A23AE">
      <w:pPr>
        <w:pStyle w:val="NormalWeb"/>
        <w:spacing w:before="0" w:beforeAutospacing="0" w:after="0" w:afterAutospacing="0"/>
        <w:jc w:val="both"/>
      </w:pPr>
      <w:r w:rsidRPr="009A23AE">
        <w:t xml:space="preserve">You may know the story of Dr. Bennet Omalu who came to the U.S. from Nigeria </w:t>
      </w:r>
      <w:r w:rsidR="006B30E3" w:rsidRPr="009A23AE">
        <w:t>in 1994 to complete an epidemiology fellowship a</w:t>
      </w:r>
      <w:r w:rsidR="009A23AE">
        <w:t xml:space="preserve">t the University of Washington. </w:t>
      </w:r>
      <w:r w:rsidR="006B30E3" w:rsidRPr="009A23AE">
        <w:t xml:space="preserve">In 1995, he joined </w:t>
      </w:r>
      <w:r w:rsidRPr="009A23AE">
        <w:t xml:space="preserve">Columbia </w:t>
      </w:r>
      <w:r w:rsidR="006B30E3" w:rsidRPr="009A23AE">
        <w:t>University’s Harlem Hospital Center</w:t>
      </w:r>
      <w:r w:rsidR="009A23AE">
        <w:t xml:space="preserve"> in New York. </w:t>
      </w:r>
      <w:r w:rsidRPr="009A23AE">
        <w:t>He became a forensic pathologist with the Allegheny County coro</w:t>
      </w:r>
      <w:r w:rsidR="00420D8F" w:rsidRPr="009A23AE">
        <w:t>ner’s office and in 2002 he performed an autopsy on a 50 year-old man who was f</w:t>
      </w:r>
      <w:r w:rsidR="009A23AE">
        <w:t xml:space="preserve">ound dead in his pickup truck. </w:t>
      </w:r>
      <w:r w:rsidR="00420D8F" w:rsidRPr="009A23AE">
        <w:t xml:space="preserve">The </w:t>
      </w:r>
      <w:r w:rsidR="003169D9" w:rsidRPr="009A23AE">
        <w:t>man was Mike Webster, the</w:t>
      </w:r>
      <w:r w:rsidR="00420D8F" w:rsidRPr="009A23AE">
        <w:t xml:space="preserve"> </w:t>
      </w:r>
      <w:r w:rsidR="003948EC" w:rsidRPr="009A23AE">
        <w:t xml:space="preserve">Hall of Fame </w:t>
      </w:r>
      <w:r w:rsidR="00420D8F" w:rsidRPr="009A23AE">
        <w:t>cente</w:t>
      </w:r>
      <w:r w:rsidR="009A23AE">
        <w:t xml:space="preserve">r for the Pittsburgh Steelers. </w:t>
      </w:r>
      <w:r w:rsidR="00420D8F" w:rsidRPr="009A23AE">
        <w:t xml:space="preserve">A few years </w:t>
      </w:r>
      <w:r w:rsidR="0067320F" w:rsidRPr="009A23AE">
        <w:t>after his playing days ended, Mike</w:t>
      </w:r>
      <w:r w:rsidR="00420D8F" w:rsidRPr="009A23AE">
        <w:t xml:space="preserve"> began hearing voices, experiencing pain an</w:t>
      </w:r>
      <w:r w:rsidR="009A23AE">
        <w:t xml:space="preserve">d having severe mental issues. </w:t>
      </w:r>
      <w:r w:rsidR="00420D8F" w:rsidRPr="009A23AE">
        <w:t>He began to self</w:t>
      </w:r>
      <w:r w:rsidR="007807A8" w:rsidRPr="009A23AE">
        <w:t>-</w:t>
      </w:r>
      <w:r w:rsidR="00420D8F" w:rsidRPr="009A23AE">
        <w:t>mutilate and ended up homeless.</w:t>
      </w:r>
    </w:p>
    <w:p w:rsidR="009A23AE" w:rsidRDefault="009A23AE" w:rsidP="009A23AE">
      <w:pPr>
        <w:pStyle w:val="NormalWeb"/>
        <w:spacing w:before="0" w:beforeAutospacing="0" w:after="0" w:afterAutospacing="0"/>
        <w:jc w:val="both"/>
      </w:pPr>
    </w:p>
    <w:p w:rsidR="009A23AE" w:rsidRDefault="00420D8F" w:rsidP="009A23AE">
      <w:pPr>
        <w:pStyle w:val="NormalWeb"/>
        <w:spacing w:before="0" w:beforeAutospacing="0" w:after="0" w:afterAutospacing="0"/>
        <w:jc w:val="both"/>
      </w:pPr>
      <w:r w:rsidRPr="009A23AE">
        <w:t>Dr. Om</w:t>
      </w:r>
      <w:r w:rsidR="003948EC" w:rsidRPr="009A23AE">
        <w:t>alu could not figure out why an</w:t>
      </w:r>
      <w:r w:rsidRPr="009A23AE">
        <w:t xml:space="preserve"> otherwise healthy man in his fo</w:t>
      </w:r>
      <w:r w:rsidR="003948EC" w:rsidRPr="009A23AE">
        <w:t xml:space="preserve">rties </w:t>
      </w:r>
      <w:r w:rsidR="00A0235B" w:rsidRPr="009A23AE">
        <w:t>w</w:t>
      </w:r>
      <w:r w:rsidR="003948EC" w:rsidRPr="009A23AE">
        <w:t>ould deteriorate so rapid</w:t>
      </w:r>
      <w:r w:rsidR="009A23AE">
        <w:t xml:space="preserve">ly. </w:t>
      </w:r>
      <w:r w:rsidR="00EC348F" w:rsidRPr="009A23AE">
        <w:t>When O</w:t>
      </w:r>
      <w:r w:rsidR="00850301" w:rsidRPr="009A23AE">
        <w:t>malu examined</w:t>
      </w:r>
      <w:r w:rsidR="00EC348F" w:rsidRPr="009A23AE">
        <w:t xml:space="preserve"> slides of Webster’s brain </w:t>
      </w:r>
      <w:r w:rsidR="0067320F" w:rsidRPr="009A23AE">
        <w:t xml:space="preserve">tissue </w:t>
      </w:r>
      <w:r w:rsidR="00850301" w:rsidRPr="009A23AE">
        <w:t>under a microscope,</w:t>
      </w:r>
      <w:r w:rsidR="00A0235B" w:rsidRPr="009A23AE">
        <w:t xml:space="preserve"> </w:t>
      </w:r>
      <w:r w:rsidR="00850301" w:rsidRPr="009A23AE">
        <w:t>he discovered</w:t>
      </w:r>
      <w:r w:rsidR="00EC348F" w:rsidRPr="009A23AE">
        <w:t xml:space="preserve"> th</w:t>
      </w:r>
      <w:r w:rsidR="009A23AE">
        <w:t xml:space="preserve">at he had severe brain damage. </w:t>
      </w:r>
      <w:r w:rsidR="00EC348F" w:rsidRPr="009A23AE">
        <w:t>He determine</w:t>
      </w:r>
      <w:r w:rsidR="00850301" w:rsidRPr="009A23AE">
        <w:t>d</w:t>
      </w:r>
      <w:r w:rsidR="00EC348F" w:rsidRPr="009A23AE">
        <w:t xml:space="preserve"> it </w:t>
      </w:r>
      <w:r w:rsidR="00850301" w:rsidRPr="009A23AE">
        <w:t>wa</w:t>
      </w:r>
      <w:r w:rsidR="00EC348F" w:rsidRPr="009A23AE">
        <w:t>s the result of the constant head trauma Webster suf</w:t>
      </w:r>
      <w:r w:rsidR="003948EC" w:rsidRPr="009A23AE">
        <w:t>fered on the football field and the doctor</w:t>
      </w:r>
      <w:r w:rsidR="00EC348F" w:rsidRPr="009A23AE">
        <w:t xml:space="preserve"> published his</w:t>
      </w:r>
      <w:r w:rsidR="009A23AE">
        <w:t xml:space="preserve"> findings in a medical journal.</w:t>
      </w:r>
    </w:p>
    <w:p w:rsidR="009A23AE" w:rsidRDefault="009A23AE" w:rsidP="009A23AE">
      <w:pPr>
        <w:pStyle w:val="NormalWeb"/>
        <w:spacing w:before="0" w:beforeAutospacing="0" w:after="0" w:afterAutospacing="0"/>
        <w:jc w:val="both"/>
      </w:pPr>
    </w:p>
    <w:p w:rsidR="009A23AE" w:rsidRDefault="00EC348F" w:rsidP="009A23AE">
      <w:pPr>
        <w:pStyle w:val="NormalWeb"/>
        <w:spacing w:before="0" w:beforeAutospacing="0" w:after="0" w:afterAutospacing="0"/>
        <w:jc w:val="both"/>
      </w:pPr>
      <w:r w:rsidRPr="009A23AE">
        <w:t xml:space="preserve">Being from another country and not understanding America’s intoxication </w:t>
      </w:r>
      <w:r w:rsidR="007F7342" w:rsidRPr="009A23AE">
        <w:t>with football, he naively thought</w:t>
      </w:r>
      <w:r w:rsidRPr="009A23AE">
        <w:t xml:space="preserve"> that once the National Football League underst</w:t>
      </w:r>
      <w:r w:rsidR="007F7342" w:rsidRPr="009A23AE">
        <w:t>ood</w:t>
      </w:r>
      <w:r w:rsidRPr="009A23AE">
        <w:t xml:space="preserve"> what</w:t>
      </w:r>
      <w:r w:rsidR="003948EC" w:rsidRPr="009A23AE">
        <w:t xml:space="preserve"> </w:t>
      </w:r>
      <w:r w:rsidR="007F7342" w:rsidRPr="009A23AE">
        <w:t>wa</w:t>
      </w:r>
      <w:r w:rsidR="003948EC" w:rsidRPr="009A23AE">
        <w:t>s</w:t>
      </w:r>
      <w:r w:rsidRPr="009A23AE">
        <w:t xml:space="preserve"> happening to players, they w</w:t>
      </w:r>
      <w:r w:rsidR="007F7342" w:rsidRPr="009A23AE">
        <w:t>ould</w:t>
      </w:r>
      <w:r w:rsidRPr="009A23AE">
        <w:t xml:space="preserve"> do something about it.</w:t>
      </w:r>
      <w:r w:rsidR="009A23AE">
        <w:t xml:space="preserve"> </w:t>
      </w:r>
      <w:r w:rsidR="003948EC" w:rsidRPr="009A23AE">
        <w:t>But, of course, t</w:t>
      </w:r>
      <w:r w:rsidRPr="009A23AE">
        <w:t>he NFL – a</w:t>
      </w:r>
      <w:r w:rsidR="00850301" w:rsidRPr="009A23AE">
        <w:t>.</w:t>
      </w:r>
      <w:r w:rsidRPr="009A23AE">
        <w:t>k</w:t>
      </w:r>
      <w:r w:rsidR="00850301" w:rsidRPr="009A23AE">
        <w:t>.</w:t>
      </w:r>
      <w:r w:rsidRPr="009A23AE">
        <w:t>a</w:t>
      </w:r>
      <w:r w:rsidR="00CF4F74" w:rsidRPr="009A23AE">
        <w:t>.</w:t>
      </w:r>
      <w:r w:rsidRPr="009A23AE">
        <w:t xml:space="preserve"> Goliath – dismisse</w:t>
      </w:r>
      <w:r w:rsidR="007F7342" w:rsidRPr="009A23AE">
        <w:t>d</w:t>
      </w:r>
      <w:r w:rsidRPr="009A23AE">
        <w:t xml:space="preserve"> his fin</w:t>
      </w:r>
      <w:r w:rsidR="003C24BC" w:rsidRPr="009A23AE">
        <w:t xml:space="preserve">dings and </w:t>
      </w:r>
      <w:r w:rsidR="007F7342" w:rsidRPr="009A23AE">
        <w:t>launched a smear campaign to</w:t>
      </w:r>
      <w:r w:rsidR="0067320F" w:rsidRPr="009A23AE">
        <w:t xml:space="preserve"> discredit this </w:t>
      </w:r>
      <w:r w:rsidR="00850301" w:rsidRPr="009A23AE">
        <w:t>doctor</w:t>
      </w:r>
      <w:r w:rsidR="0067320F" w:rsidRPr="009A23AE">
        <w:t xml:space="preserve"> from Africa</w:t>
      </w:r>
      <w:r w:rsidR="009A23AE">
        <w:t xml:space="preserve">. </w:t>
      </w:r>
      <w:r w:rsidR="003948EC" w:rsidRPr="009A23AE">
        <w:t xml:space="preserve">Fans </w:t>
      </w:r>
      <w:r w:rsidR="007F7342" w:rsidRPr="009A23AE">
        <w:t>mad</w:t>
      </w:r>
      <w:r w:rsidR="00850301" w:rsidRPr="009A23AE">
        <w:t xml:space="preserve">e </w:t>
      </w:r>
      <w:r w:rsidR="003948EC" w:rsidRPr="009A23AE">
        <w:t xml:space="preserve">threatening phone calls </w:t>
      </w:r>
      <w:r w:rsidR="00850301" w:rsidRPr="009A23AE">
        <w:t>and he</w:t>
      </w:r>
      <w:r w:rsidR="003948EC" w:rsidRPr="009A23AE">
        <w:t xml:space="preserve"> </w:t>
      </w:r>
      <w:r w:rsidR="007F7342" w:rsidRPr="009A23AE">
        <w:t>wa</w:t>
      </w:r>
      <w:r w:rsidR="003948EC" w:rsidRPr="009A23AE">
        <w:t xml:space="preserve">s </w:t>
      </w:r>
      <w:r w:rsidR="00850301" w:rsidRPr="009A23AE">
        <w:t>pressur</w:t>
      </w:r>
      <w:r w:rsidR="003948EC" w:rsidRPr="009A23AE">
        <w:t xml:space="preserve">ed to </w:t>
      </w:r>
      <w:r w:rsidR="00A937A9" w:rsidRPr="009A23AE">
        <w:t>drop his research into traumatic brain injuries</w:t>
      </w:r>
      <w:r w:rsidR="009A23AE">
        <w:t>.</w:t>
      </w:r>
      <w:r w:rsidR="003948EC" w:rsidRPr="009A23AE">
        <w:t xml:space="preserve"> </w:t>
      </w:r>
      <w:r w:rsidR="00A937A9" w:rsidRPr="009A23AE">
        <w:t xml:space="preserve">He could </w:t>
      </w:r>
      <w:r w:rsidR="007F7342" w:rsidRPr="009A23AE">
        <w:t xml:space="preserve">have </w:t>
      </w:r>
      <w:r w:rsidR="00A937A9" w:rsidRPr="009A23AE">
        <w:t>let it go and his life w</w:t>
      </w:r>
      <w:r w:rsidR="007F7342" w:rsidRPr="009A23AE">
        <w:t>ould</w:t>
      </w:r>
      <w:r w:rsidR="00A937A9" w:rsidRPr="009A23AE">
        <w:t xml:space="preserve"> </w:t>
      </w:r>
      <w:r w:rsidR="007F7342" w:rsidRPr="009A23AE">
        <w:t>revert to normal</w:t>
      </w:r>
      <w:r w:rsidR="00A937A9" w:rsidRPr="009A23AE">
        <w:t xml:space="preserve"> or he c</w:t>
      </w:r>
      <w:r w:rsidR="007F7342" w:rsidRPr="009A23AE">
        <w:t>ould</w:t>
      </w:r>
      <w:r w:rsidR="00A937A9" w:rsidRPr="009A23AE">
        <w:t xml:space="preserve"> </w:t>
      </w:r>
      <w:r w:rsidR="00A0235B" w:rsidRPr="009A23AE">
        <w:t>g</w:t>
      </w:r>
      <w:r w:rsidR="00A937A9" w:rsidRPr="009A23AE">
        <w:t xml:space="preserve">ather his courage and </w:t>
      </w:r>
      <w:r w:rsidR="007F7342" w:rsidRPr="009A23AE">
        <w:t xml:space="preserve">take the </w:t>
      </w:r>
      <w:r w:rsidR="00A937A9" w:rsidRPr="009A23AE">
        <w:t>fight</w:t>
      </w:r>
      <w:r w:rsidR="0067320F" w:rsidRPr="009A23AE">
        <w:t xml:space="preserve"> to</w:t>
      </w:r>
      <w:r w:rsidR="00A937A9" w:rsidRPr="009A23AE">
        <w:t xml:space="preserve"> Goliath.</w:t>
      </w:r>
    </w:p>
    <w:p w:rsidR="009A23AE" w:rsidRDefault="009A23AE" w:rsidP="009A23AE">
      <w:pPr>
        <w:pStyle w:val="NormalWeb"/>
        <w:spacing w:before="0" w:beforeAutospacing="0" w:after="0" w:afterAutospacing="0"/>
        <w:jc w:val="both"/>
      </w:pPr>
    </w:p>
    <w:p w:rsidR="009A23AE" w:rsidRDefault="00A937A9" w:rsidP="009A23AE">
      <w:pPr>
        <w:pStyle w:val="NormalWeb"/>
        <w:spacing w:before="0" w:beforeAutospacing="0" w:after="0" w:afterAutospacing="0"/>
        <w:jc w:val="both"/>
      </w:pPr>
      <w:r w:rsidRPr="009A23AE">
        <w:t>H</w:t>
      </w:r>
      <w:r w:rsidR="007F7342" w:rsidRPr="009A23AE">
        <w:t>e is a person of faith and found</w:t>
      </w:r>
      <w:r w:rsidRPr="009A23AE">
        <w:t xml:space="preserve"> the strength to continue his crusade to expose the terrible damage that is shortening the lives of football </w:t>
      </w:r>
      <w:r w:rsidR="007F7342" w:rsidRPr="009A23AE">
        <w:t>player</w:t>
      </w:r>
      <w:r w:rsidR="00BA03A8" w:rsidRPr="009A23AE">
        <w:t>.</w:t>
      </w:r>
      <w:r w:rsidR="009A23AE">
        <w:t xml:space="preserve"> </w:t>
      </w:r>
      <w:r w:rsidRPr="009A23AE">
        <w:t>O</w:t>
      </w:r>
      <w:r w:rsidR="00EC348F" w:rsidRPr="009A23AE">
        <w:t>ver the next four years</w:t>
      </w:r>
      <w:r w:rsidR="007807A8" w:rsidRPr="009A23AE">
        <w:t>,</w:t>
      </w:r>
      <w:r w:rsidR="00EC348F" w:rsidRPr="009A23AE">
        <w:t xml:space="preserve"> Dr. Omalu discover</w:t>
      </w:r>
      <w:r w:rsidR="007F7342" w:rsidRPr="009A23AE">
        <w:t>ed</w:t>
      </w:r>
      <w:r w:rsidR="00EC348F" w:rsidRPr="009A23AE">
        <w:t xml:space="preserve"> </w:t>
      </w:r>
      <w:r w:rsidR="00BA03A8" w:rsidRPr="009A23AE">
        <w:t>three</w:t>
      </w:r>
      <w:r w:rsidR="00EC348F" w:rsidRPr="009A23AE">
        <w:t xml:space="preserve"> other players w</w:t>
      </w:r>
      <w:r w:rsidR="007F7342" w:rsidRPr="009A23AE">
        <w:t>ho</w:t>
      </w:r>
      <w:r w:rsidR="00A0235B" w:rsidRPr="009A23AE">
        <w:t xml:space="preserve"> </w:t>
      </w:r>
      <w:r w:rsidR="00EC348F" w:rsidRPr="009A23AE">
        <w:t>die</w:t>
      </w:r>
      <w:r w:rsidR="007F7342" w:rsidRPr="009A23AE">
        <w:t>d</w:t>
      </w:r>
      <w:r w:rsidR="00EC348F" w:rsidRPr="009A23AE">
        <w:t xml:space="preserve"> wit</w:t>
      </w:r>
      <w:r w:rsidR="009A23AE">
        <w:t>h similar symptoms to Webster.</w:t>
      </w:r>
    </w:p>
    <w:p w:rsidR="009A23AE" w:rsidRDefault="009A23AE" w:rsidP="009A23AE">
      <w:pPr>
        <w:pStyle w:val="NormalWeb"/>
        <w:spacing w:before="0" w:beforeAutospacing="0" w:after="0" w:afterAutospacing="0"/>
        <w:jc w:val="both"/>
      </w:pPr>
    </w:p>
    <w:p w:rsidR="009A23AE" w:rsidRDefault="003948EC" w:rsidP="009A23AE">
      <w:pPr>
        <w:pStyle w:val="NormalWeb"/>
        <w:spacing w:before="0" w:beforeAutospacing="0" w:after="0" w:afterAutospacing="0"/>
        <w:jc w:val="both"/>
      </w:pPr>
      <w:r w:rsidRPr="009A23AE">
        <w:t xml:space="preserve">The evidence </w:t>
      </w:r>
      <w:r w:rsidR="00CF4F74" w:rsidRPr="009A23AE">
        <w:t>mount</w:t>
      </w:r>
      <w:r w:rsidR="009A23AE">
        <w:t xml:space="preserve">ed. </w:t>
      </w:r>
      <w:r w:rsidR="00BA03A8" w:rsidRPr="009A23AE">
        <w:t>M</w:t>
      </w:r>
      <w:r w:rsidRPr="009A23AE">
        <w:t>ore and more players experience</w:t>
      </w:r>
      <w:r w:rsidR="007F7342" w:rsidRPr="009A23AE">
        <w:t>d</w:t>
      </w:r>
      <w:r w:rsidRPr="009A23AE">
        <w:t xml:space="preserve"> increasing cognitive problems and the NFL finally </w:t>
      </w:r>
      <w:r w:rsidR="007F7342" w:rsidRPr="009A23AE">
        <w:t>relented</w:t>
      </w:r>
      <w:r w:rsidR="009A23AE">
        <w:t xml:space="preserve">. </w:t>
      </w:r>
      <w:r w:rsidR="00850301" w:rsidRPr="009A23AE">
        <w:t xml:space="preserve">It </w:t>
      </w:r>
      <w:r w:rsidR="007F7342" w:rsidRPr="009A23AE">
        <w:t>reached</w:t>
      </w:r>
      <w:r w:rsidRPr="009A23AE">
        <w:t xml:space="preserve"> a huge financial settlement with the players union and change</w:t>
      </w:r>
      <w:r w:rsidR="007F7342" w:rsidRPr="009A23AE">
        <w:t>d</w:t>
      </w:r>
      <w:r w:rsidRPr="009A23AE">
        <w:t xml:space="preserve"> the rules </w:t>
      </w:r>
      <w:r w:rsidR="00850301" w:rsidRPr="009A23AE">
        <w:t xml:space="preserve">of the game </w:t>
      </w:r>
      <w:r w:rsidRPr="009A23AE">
        <w:t xml:space="preserve">so that striking with the head is </w:t>
      </w:r>
      <w:r w:rsidR="007F7342" w:rsidRPr="009A23AE">
        <w:t xml:space="preserve">now </w:t>
      </w:r>
      <w:r w:rsidRPr="009A23AE">
        <w:t>a penalty.</w:t>
      </w:r>
      <w:r w:rsidR="009A23AE">
        <w:t xml:space="preserve"> </w:t>
      </w:r>
      <w:r w:rsidR="00850301" w:rsidRPr="009A23AE">
        <w:t>Any player that appears to have a concussion during the game is finished for the day and cannot return to any conta</w:t>
      </w:r>
      <w:r w:rsidR="003C24BC" w:rsidRPr="009A23AE">
        <w:t>ct until a doctor approves</w:t>
      </w:r>
      <w:r w:rsidR="009A23AE">
        <w:t>.</w:t>
      </w:r>
    </w:p>
    <w:p w:rsidR="009A23AE" w:rsidRDefault="009A23AE" w:rsidP="009A23AE">
      <w:pPr>
        <w:pStyle w:val="NormalWeb"/>
        <w:spacing w:before="0" w:beforeAutospacing="0" w:after="0" w:afterAutospacing="0"/>
        <w:jc w:val="both"/>
      </w:pPr>
    </w:p>
    <w:p w:rsidR="009A23AE" w:rsidRDefault="0067320F" w:rsidP="009A23AE">
      <w:pPr>
        <w:pStyle w:val="NormalWeb"/>
        <w:spacing w:before="0" w:beforeAutospacing="0" w:after="0" w:afterAutospacing="0"/>
        <w:jc w:val="both"/>
      </w:pPr>
      <w:r w:rsidRPr="009A23AE">
        <w:t>Most of us are</w:t>
      </w:r>
      <w:r w:rsidR="009442E7" w:rsidRPr="009A23AE">
        <w:t xml:space="preserve"> more aware than ever</w:t>
      </w:r>
      <w:r w:rsidR="00850301" w:rsidRPr="009A23AE">
        <w:t xml:space="preserve"> about</w:t>
      </w:r>
      <w:r w:rsidR="009442E7" w:rsidRPr="009A23AE">
        <w:t xml:space="preserve"> the danger of</w:t>
      </w:r>
      <w:r w:rsidR="00850301" w:rsidRPr="009A23AE">
        <w:t xml:space="preserve"> concussions</w:t>
      </w:r>
      <w:r w:rsidR="009A23AE">
        <w:t xml:space="preserve">. </w:t>
      </w:r>
      <w:r w:rsidR="009442E7" w:rsidRPr="009A23AE">
        <w:t>All because one man knew he could save people’s lives if he had the courage to stand up to Goliath.</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Throughout Scripture w</w:t>
      </w:r>
      <w:r w:rsidR="009A23AE">
        <w:t xml:space="preserve">e find these four little words: Do not be afraid. </w:t>
      </w:r>
      <w:r w:rsidRPr="009A23AE">
        <w:t>More than once whe</w:t>
      </w:r>
      <w:r w:rsidR="007F7342" w:rsidRPr="009A23AE">
        <w:t>n Abraham feared what he wa</w:t>
      </w:r>
      <w:r w:rsidRPr="009A23AE">
        <w:t xml:space="preserve">s facing, God </w:t>
      </w:r>
      <w:r w:rsidR="00A863AA" w:rsidRPr="009A23AE">
        <w:t>coax</w:t>
      </w:r>
      <w:r w:rsidRPr="009A23AE">
        <w:t>e</w:t>
      </w:r>
      <w:r w:rsidR="007F7342" w:rsidRPr="009A23AE">
        <w:t xml:space="preserve">d </w:t>
      </w:r>
      <w:r w:rsidRPr="009A23AE">
        <w:t xml:space="preserve">him forward, saying, </w:t>
      </w:r>
      <w:r w:rsidR="009A23AE">
        <w:t xml:space="preserve">“Do not be afraid.” </w:t>
      </w:r>
      <w:r w:rsidR="007F7342" w:rsidRPr="009A23AE">
        <w:t>God assured</w:t>
      </w:r>
      <w:r w:rsidRPr="009A23AE">
        <w:t xml:space="preserve"> Abraham that he need not rely solely on his own strength to face the dif</w:t>
      </w:r>
      <w:r w:rsidR="007F7342" w:rsidRPr="009A23AE">
        <w:t>ficulties of life, because God wa</w:t>
      </w:r>
      <w:r w:rsidR="009A23AE">
        <w:t>s with him.</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God sp</w:t>
      </w:r>
      <w:r w:rsidR="007F7342" w:rsidRPr="009A23AE">
        <w:t>oke</w:t>
      </w:r>
      <w:r w:rsidRPr="009A23AE">
        <w:t xml:space="preserve"> the </w:t>
      </w:r>
      <w:r w:rsidR="009A23AE">
        <w:t xml:space="preserve">same words to Hagar and Moses. </w:t>
      </w:r>
      <w:r w:rsidRPr="009A23AE">
        <w:t>When each face</w:t>
      </w:r>
      <w:r w:rsidR="007F7342" w:rsidRPr="009A23AE">
        <w:t>d great odds, God said</w:t>
      </w:r>
      <w:r w:rsidR="009A23AE">
        <w:t xml:space="preserve">, “Do not be afraid.” </w:t>
      </w:r>
      <w:r w:rsidR="007F7342" w:rsidRPr="009A23AE">
        <w:t>Moses’ faith grew</w:t>
      </w:r>
      <w:r w:rsidRPr="009A23AE">
        <w:t xml:space="preserve"> and one day he </w:t>
      </w:r>
      <w:r w:rsidR="00A863AA" w:rsidRPr="009A23AE">
        <w:t>stiffen</w:t>
      </w:r>
      <w:r w:rsidR="007F7342" w:rsidRPr="009A23AE">
        <w:t>ed</w:t>
      </w:r>
      <w:r w:rsidRPr="009A23AE">
        <w:t xml:space="preserve"> the backbone </w:t>
      </w:r>
      <w:r w:rsidR="00A863AA" w:rsidRPr="009A23AE">
        <w:t xml:space="preserve">of </w:t>
      </w:r>
      <w:r w:rsidRPr="009A23AE">
        <w:t xml:space="preserve">the Hebrew </w:t>
      </w:r>
      <w:r w:rsidR="007F7342" w:rsidRPr="009A23AE">
        <w:t>people when they were</w:t>
      </w:r>
      <w:r w:rsidRPr="009A23AE">
        <w:t xml:space="preserve"> facing a challenge that threaten</w:t>
      </w:r>
      <w:r w:rsidR="007F7342" w:rsidRPr="009A23AE">
        <w:t>ed</w:t>
      </w:r>
      <w:r w:rsidR="009A23AE">
        <w:t xml:space="preserve"> to overwhelm them. </w:t>
      </w:r>
      <w:r w:rsidR="007F7342" w:rsidRPr="009A23AE">
        <w:t>“Do not be afraid,” Moses said</w:t>
      </w:r>
      <w:r w:rsidR="009A23AE">
        <w:t>.</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We also find these words on the lips of the prophets Isaiah, Jeremiah, Ezekiel, and Zechariah</w:t>
      </w:r>
      <w:r w:rsidR="009A23AE">
        <w:t xml:space="preserve">. </w:t>
      </w:r>
      <w:r w:rsidR="00A863AA" w:rsidRPr="009A23AE">
        <w:t>W</w:t>
      </w:r>
      <w:r w:rsidRPr="009A23AE">
        <w:t>hen the people face</w:t>
      </w:r>
      <w:r w:rsidR="007F7342" w:rsidRPr="009A23AE">
        <w:t>d</w:t>
      </w:r>
      <w:r w:rsidRPr="009A23AE">
        <w:t xml:space="preserve"> a giant obstacle</w:t>
      </w:r>
      <w:r w:rsidR="00A863AA" w:rsidRPr="009A23AE">
        <w:t>, the prophets bolster</w:t>
      </w:r>
      <w:r w:rsidR="007F7342" w:rsidRPr="009A23AE">
        <w:t>ed</w:t>
      </w:r>
      <w:r w:rsidR="009A23AE">
        <w:t xml:space="preserve"> their courage: </w:t>
      </w:r>
      <w:r w:rsidR="00A863AA" w:rsidRPr="009A23AE">
        <w:t>“Do not be afraid</w:t>
      </w:r>
      <w:r w:rsidRPr="009A23AE">
        <w:t>.</w:t>
      </w:r>
      <w:r w:rsidR="004538F5">
        <w:t>”</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At the very beginning of the gospels, when Joseph learns that Mary is pregnant</w:t>
      </w:r>
      <w:r w:rsidR="00CD4CD0" w:rsidRPr="009A23AE">
        <w:t>,</w:t>
      </w:r>
      <w:r w:rsidR="009A23AE">
        <w:t xml:space="preserve"> he is ready to dismiss her. </w:t>
      </w:r>
      <w:r w:rsidRPr="009A23AE">
        <w:t>However, a messenger of God appears to him in a dream and says, “D</w:t>
      </w:r>
      <w:r w:rsidRPr="009A23AE">
        <w:rPr>
          <w:rStyle w:val="search"/>
        </w:rPr>
        <w:t>o not be afraid</w:t>
      </w:r>
      <w:r w:rsidR="009A23AE">
        <w:t xml:space="preserve">.” </w:t>
      </w:r>
      <w:r w:rsidRPr="009A23AE">
        <w:t>A messenger also seeks to reassure Mary about her unexpected pregnancy and sa</w:t>
      </w:r>
      <w:r w:rsidR="009A23AE">
        <w:t>ys to her, “DO NOT BE AFRAID.”</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On one occasion when Jesus is calling people to follow him, what do you think he says to Simon?</w:t>
      </w:r>
      <w:r w:rsidR="009A23AE">
        <w:t xml:space="preserve"> “DO NOT BE AFRAID.” </w:t>
      </w:r>
      <w:r w:rsidRPr="009A23AE">
        <w:t>When Jesus is teaching a crowd, he understands their anxiety about the unpredictability of lif</w:t>
      </w:r>
      <w:r w:rsidR="009A23AE">
        <w:t>e and what does he say to them? “DO NOT BE AFRAID.”</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 xml:space="preserve">On the Sunday morning after Jesus was crucified, the women went to </w:t>
      </w:r>
      <w:r w:rsidR="009A23AE">
        <w:t xml:space="preserve">his tomb to anoint his corpse. </w:t>
      </w:r>
      <w:r w:rsidRPr="009A23AE">
        <w:t>He was not there, and what do</w:t>
      </w:r>
      <w:r w:rsidR="009A23AE">
        <w:t>es the angel say to the women? “DO NOT BE AFRAID.”</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God has proven to be a source of strength to countless people over the ag</w:t>
      </w:r>
      <w:r w:rsidR="009A23AE">
        <w:t xml:space="preserve">es. </w:t>
      </w:r>
      <w:r w:rsidRPr="009A23AE">
        <w:t>These four words re</w:t>
      </w:r>
      <w:r w:rsidR="009A23AE">
        <w:t xml:space="preserve">mind us that we are not alone. </w:t>
      </w:r>
      <w:r w:rsidRPr="009A23AE">
        <w:t>The words do not wipe away our emotional distress, but such encouragement can be the differenc</w:t>
      </w:r>
      <w:r w:rsidR="009A23AE">
        <w:t>e between failure and success.</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The words, “Do not be afraid” also remind us to dig deeply into our sou</w:t>
      </w:r>
      <w:r w:rsidR="009A23AE">
        <w:t xml:space="preserve">l for courage. </w:t>
      </w:r>
      <w:r w:rsidRPr="009A23AE">
        <w:t>It</w:t>
      </w:r>
      <w:r w:rsidR="0067320F" w:rsidRPr="009A23AE">
        <w:t xml:space="preserve"> i</w:t>
      </w:r>
      <w:r w:rsidRPr="009A23AE">
        <w:t>s not as if God will suddenly infuse us with a burst of bravery, but if we have a history with God; if we have nurtured our spiritual connection over the years</w:t>
      </w:r>
      <w:r w:rsidR="006B30E3" w:rsidRPr="009A23AE">
        <w:t>;</w:t>
      </w:r>
      <w:r w:rsidRPr="009A23AE">
        <w:t xml:space="preserve"> and if we have survived difficult times in the past thanks to our faith, then the phrase “Do not be afraid”</w:t>
      </w:r>
      <w:r w:rsidR="009A23AE">
        <w:t xml:space="preserve"> is more than an empty promise.</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Telling ourselves that the present situation is hopeless wil</w:t>
      </w:r>
      <w:r w:rsidR="009A23AE">
        <w:t xml:space="preserve">l surely hasten our crumbling. </w:t>
      </w:r>
      <w:r w:rsidRPr="009A23AE">
        <w:t>Challenging ourselves to face our trial with courage can boost our confidence and generate a passion to conquer the giant standing in our path.</w:t>
      </w:r>
    </w:p>
    <w:p w:rsidR="009A23AE" w:rsidRDefault="009A23AE" w:rsidP="009A23AE">
      <w:pPr>
        <w:pStyle w:val="NormalWeb"/>
        <w:spacing w:before="0" w:beforeAutospacing="0" w:after="0" w:afterAutospacing="0"/>
        <w:jc w:val="both"/>
      </w:pPr>
    </w:p>
    <w:p w:rsidR="009A23AE" w:rsidRDefault="00CF4F74" w:rsidP="009A23AE">
      <w:pPr>
        <w:pStyle w:val="NormalWeb"/>
        <w:spacing w:before="0" w:beforeAutospacing="0" w:after="0" w:afterAutospacing="0"/>
        <w:jc w:val="both"/>
      </w:pPr>
      <w:r w:rsidRPr="009A23AE">
        <w:t xml:space="preserve">If you live long enough, you will face </w:t>
      </w:r>
      <w:r w:rsidR="009A23AE">
        <w:t xml:space="preserve">a giant in your personal life. </w:t>
      </w:r>
      <w:r w:rsidRPr="009A23AE">
        <w:t>When you do, will you have nurtured a strong foundation of faith that will see you through the battle?</w:t>
      </w:r>
    </w:p>
    <w:p w:rsidR="009A23AE" w:rsidRDefault="009A23AE" w:rsidP="009A23AE">
      <w:pPr>
        <w:pStyle w:val="NormalWeb"/>
        <w:spacing w:before="0" w:beforeAutospacing="0" w:after="0" w:afterAutospacing="0"/>
        <w:jc w:val="both"/>
      </w:pPr>
    </w:p>
    <w:p w:rsidR="009A23AE" w:rsidRDefault="00234BA1" w:rsidP="009A23AE">
      <w:pPr>
        <w:pStyle w:val="NormalWeb"/>
        <w:spacing w:before="0" w:beforeAutospacing="0" w:after="0" w:afterAutospacing="0"/>
        <w:jc w:val="both"/>
      </w:pPr>
      <w:r w:rsidRPr="009A23AE">
        <w:t>And not to be forgotten, w</w:t>
      </w:r>
      <w:r w:rsidR="00CF4F74" w:rsidRPr="009A23AE">
        <w:t>e also face giants that threaten to unravel the fabric of our nation – widespread poverty, terrorism, strained race relatio</w:t>
      </w:r>
      <w:r w:rsidR="009A23AE">
        <w:t xml:space="preserve">ns, homophobia and xenophobia. </w:t>
      </w:r>
      <w:r w:rsidR="00CF4F74" w:rsidRPr="009A23AE">
        <w:t>What will we do about these Golia</w:t>
      </w:r>
      <w:r w:rsidR="009A23AE">
        <w:t xml:space="preserve">ths? </w:t>
      </w:r>
      <w:r w:rsidR="00CF4F74" w:rsidRPr="009A23AE">
        <w:t>Will we sneak back behind the lines and hope others will take on the battle or will we summon the courage to fight for what God has shown us is right and just for all?</w:t>
      </w:r>
    </w:p>
    <w:p w:rsidR="009A23AE" w:rsidRDefault="009A23AE" w:rsidP="009A23AE">
      <w:pPr>
        <w:pStyle w:val="NormalWeb"/>
        <w:spacing w:before="0" w:beforeAutospacing="0" w:after="0" w:afterAutospacing="0"/>
        <w:jc w:val="both"/>
      </w:pPr>
    </w:p>
    <w:p w:rsidR="00174871" w:rsidRDefault="00174871" w:rsidP="009A23AE">
      <w:pPr>
        <w:pStyle w:val="NormalWeb"/>
        <w:spacing w:before="0" w:beforeAutospacing="0" w:after="0" w:afterAutospacing="0"/>
        <w:jc w:val="both"/>
      </w:pPr>
    </w:p>
    <w:p w:rsidR="00A937A9" w:rsidRPr="009A23AE" w:rsidRDefault="00F52FD1" w:rsidP="009A23AE">
      <w:pPr>
        <w:pStyle w:val="NormalWeb"/>
        <w:spacing w:before="0" w:beforeAutospacing="0" w:after="0" w:afterAutospacing="0"/>
        <w:jc w:val="center"/>
        <w:rPr>
          <w:b/>
        </w:rPr>
      </w:pPr>
      <w:r w:rsidRPr="009A23AE">
        <w:rPr>
          <w:b/>
        </w:rPr>
        <w:t>Prayers of the People ~ Sudie Niesen Thompson</w:t>
      </w:r>
    </w:p>
    <w:p w:rsidR="006B30E3" w:rsidRPr="009A23AE" w:rsidRDefault="006B30E3" w:rsidP="009A23AE">
      <w:pPr>
        <w:jc w:val="both"/>
      </w:pPr>
    </w:p>
    <w:p w:rsidR="009A23AE" w:rsidRDefault="009A4DB8" w:rsidP="009A23AE">
      <w:pPr>
        <w:jc w:val="both"/>
      </w:pPr>
      <w:r w:rsidRPr="009A23AE">
        <w:t>God of glory and grace – You gather us around table, font, and pulpit,</w:t>
      </w:r>
      <w:r w:rsidR="009A23AE">
        <w:t xml:space="preserve"> and fashion us as your people. </w:t>
      </w:r>
      <w:r w:rsidRPr="009A23AE">
        <w:t>We come out hope and in</w:t>
      </w:r>
      <w:r w:rsidR="009A23AE">
        <w:t xml:space="preserve"> joy to dwell in your presence. </w:t>
      </w:r>
      <w:r w:rsidRPr="009A23AE">
        <w:t xml:space="preserve">Some of us seek respite from the hectic pace of life; some of us yearn for forgiveness, </w:t>
      </w:r>
      <w:r w:rsidR="009A23AE">
        <w:t xml:space="preserve">or crave the comfort you bring. </w:t>
      </w:r>
      <w:r w:rsidRPr="009A23AE">
        <w:t>Some of us long to hear a word of challenge or encouragement, as we strive – da</w:t>
      </w:r>
      <w:r w:rsidR="009A23AE">
        <w:t xml:space="preserve">y after day – to follow Christ. </w:t>
      </w:r>
      <w:r w:rsidRPr="009A23AE">
        <w:t>Whatever brings us here, we hope to glimpse your Spirit at work in our lives, our communities, our world.</w:t>
      </w:r>
      <w:r w:rsidR="009A23AE">
        <w:t xml:space="preserve"> </w:t>
      </w:r>
      <w:r w:rsidRPr="009A23AE">
        <w:t>Move among us, we pray, and open our eyes and our he</w:t>
      </w:r>
      <w:r w:rsidR="009A23AE">
        <w:t>arts to your presence.</w:t>
      </w:r>
    </w:p>
    <w:p w:rsidR="009A23AE" w:rsidRDefault="009A23AE" w:rsidP="009A23AE">
      <w:pPr>
        <w:jc w:val="both"/>
      </w:pPr>
    </w:p>
    <w:p w:rsidR="009A23AE" w:rsidRDefault="009A4DB8" w:rsidP="009A23AE">
      <w:pPr>
        <w:jc w:val="both"/>
      </w:pPr>
      <w:r w:rsidRPr="009A23AE">
        <w:t xml:space="preserve">We lift to </w:t>
      </w:r>
      <w:r w:rsidR="009A23AE">
        <w:t xml:space="preserve">you the concerns of our hearts. </w:t>
      </w:r>
      <w:r w:rsidRPr="009A23AE">
        <w:t>We pray for the needs of the world: for those weighed down by injustice, for those suffering from violence, for those fleeing wildfires or floods, or othe</w:t>
      </w:r>
      <w:r w:rsidR="009A23AE">
        <w:t xml:space="preserve">r disasters that threaten life. </w:t>
      </w:r>
      <w:r w:rsidRPr="009A23AE">
        <w:t>We pr</w:t>
      </w:r>
      <w:r w:rsidR="009A23AE">
        <w:t xml:space="preserve">ay for the cares of our nation: </w:t>
      </w:r>
      <w:r w:rsidRPr="009A23AE">
        <w:t>for those without jobs or homes, for those who are hun</w:t>
      </w:r>
      <w:r w:rsidR="009A23AE">
        <w:t xml:space="preserve">gry today and will be tomorrow. </w:t>
      </w:r>
      <w:r w:rsidRPr="009A23AE">
        <w:t>We pray for our communities: for those dear to us who struggle with illness or addiction, or wh</w:t>
      </w:r>
      <w:r w:rsidR="009A23AE">
        <w:t xml:space="preserve">o mourn the loss of loved ones. </w:t>
      </w:r>
      <w:r w:rsidRPr="009A23AE">
        <w:t>Be present in the midst of brokenness and suffering, O God, that all for whom we pray</w:t>
      </w:r>
      <w:r w:rsidR="00E341EA" w:rsidRPr="009A23AE">
        <w:t xml:space="preserve">, </w:t>
      </w:r>
      <w:r w:rsidRPr="009A23AE">
        <w:t>may know peace, and comfort, and security.</w:t>
      </w:r>
    </w:p>
    <w:p w:rsidR="009A23AE" w:rsidRDefault="009A23AE" w:rsidP="009A23AE">
      <w:pPr>
        <w:jc w:val="both"/>
      </w:pPr>
    </w:p>
    <w:p w:rsidR="009A23AE" w:rsidRDefault="009A4DB8" w:rsidP="009A23AE">
      <w:pPr>
        <w:jc w:val="both"/>
      </w:pPr>
      <w:r w:rsidRPr="009A23AE">
        <w:t>We pray for the church – for all you</w:t>
      </w:r>
      <w:r w:rsidR="009A23AE">
        <w:t xml:space="preserve"> have called into your service. </w:t>
      </w:r>
      <w:r w:rsidRPr="009A23AE">
        <w:t>We give thanks that your Spirit is at work, breathing into the Body of Christ, sustaining your disciples in the life of fa</w:t>
      </w:r>
      <w:r w:rsidR="009A23AE">
        <w:t xml:space="preserve">ith and empowering our witness. </w:t>
      </w:r>
      <w:r w:rsidRPr="009A23AE">
        <w:t>Help us, O Go</w:t>
      </w:r>
      <w:r w:rsidR="009A23AE">
        <w:t xml:space="preserve">d, to cling to your living word – and to root ourselves in it – </w:t>
      </w:r>
      <w:r w:rsidRPr="009A23AE">
        <w:t xml:space="preserve">that we may be a people who are bold to follow Christ, even when the task is daunting and the </w:t>
      </w:r>
      <w:r w:rsidR="009A23AE">
        <w:t xml:space="preserve">way fraught with danger. </w:t>
      </w:r>
      <w:r w:rsidRPr="009A23AE">
        <w:t>Give us courage to stand firm in the face of injustice, and voices to advocate for the least of theses; give us hearts that overflow with compassion, and hand</w:t>
      </w:r>
      <w:r w:rsidR="009A23AE">
        <w:t>s offered freely in service ...</w:t>
      </w:r>
    </w:p>
    <w:p w:rsidR="009A23AE" w:rsidRDefault="009A23AE" w:rsidP="009A23AE">
      <w:pPr>
        <w:jc w:val="both"/>
      </w:pPr>
    </w:p>
    <w:p w:rsidR="009A23AE" w:rsidRDefault="009A4DB8" w:rsidP="009A23AE">
      <w:pPr>
        <w:jc w:val="both"/>
      </w:pPr>
      <w:r w:rsidRPr="009A23AE">
        <w:t>All that we might participate in your work, until Christ comes in glory and all creat</w:t>
      </w:r>
      <w:r w:rsidR="009A23AE">
        <w:t>ion experiences your wholeness.</w:t>
      </w:r>
    </w:p>
    <w:p w:rsidR="009A23AE" w:rsidRDefault="009A23AE" w:rsidP="009A23AE">
      <w:pPr>
        <w:jc w:val="both"/>
      </w:pPr>
    </w:p>
    <w:p w:rsidR="006B30E3" w:rsidRPr="009A23AE" w:rsidRDefault="009A4DB8" w:rsidP="009A23AE">
      <w:pPr>
        <w:jc w:val="both"/>
      </w:pPr>
      <w:r w:rsidRPr="009A23AE">
        <w:t>We pray these – and all things – in the name of Ch</w:t>
      </w:r>
      <w:r w:rsidR="00F22803" w:rsidRPr="00FB0843">
        <w:rPr>
          <w:rFonts w:cs="Calibri"/>
          <w:noProof/>
          <w:sz w:val="25"/>
          <w:szCs w:val="25"/>
        </w:rPr>
        <mc:AlternateContent>
          <mc:Choice Requires="wps">
            <w:drawing>
              <wp:anchor distT="0" distB="0" distL="114300" distR="114300" simplePos="0" relativeHeight="251659264" behindDoc="0" locked="0" layoutInCell="1" allowOverlap="1" wp14:anchorId="3D2A43F3" wp14:editId="197D9F9D">
                <wp:simplePos x="0" y="0"/>
                <wp:positionH relativeFrom="margin">
                  <wp:posOffset>285750</wp:posOffset>
                </wp:positionH>
                <wp:positionV relativeFrom="page">
                  <wp:posOffset>9693910</wp:posOffset>
                </wp:positionV>
                <wp:extent cx="6281928" cy="22860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92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03" w:rsidRPr="00F47E7B" w:rsidRDefault="00F22803" w:rsidP="00F22803">
                            <w:pPr>
                              <w:jc w:val="center"/>
                              <w:rPr>
                                <w:color w:val="365F91"/>
                                <w:sz w:val="20"/>
                                <w:szCs w:val="20"/>
                              </w:rPr>
                            </w:pPr>
                            <w:r w:rsidRPr="00F47E7B">
                              <w:rPr>
                                <w:sz w:val="20"/>
                                <w:szCs w:val="20"/>
                              </w:rPr>
                              <w:t xml:space="preserve">Westminster Presbyterian Church  </w:t>
                            </w:r>
                            <w:r w:rsidRPr="00F47E7B">
                              <w:rPr>
                                <w:sz w:val="20"/>
                                <w:szCs w:val="20"/>
                              </w:rPr>
                              <w:sym w:font="Wingdings" w:char="F077"/>
                            </w:r>
                            <w:r w:rsidRPr="00F47E7B">
                              <w:rPr>
                                <w:sz w:val="20"/>
                                <w:szCs w:val="20"/>
                              </w:rPr>
                              <w:t xml:space="preserve">  1502 West 13</w:t>
                            </w:r>
                            <w:r w:rsidRPr="00F47E7B">
                              <w:rPr>
                                <w:sz w:val="20"/>
                                <w:szCs w:val="20"/>
                                <w:vertAlign w:val="superscript"/>
                              </w:rPr>
                              <w:t>th</w:t>
                            </w:r>
                            <w:r w:rsidRPr="00F47E7B">
                              <w:rPr>
                                <w:sz w:val="20"/>
                                <w:szCs w:val="20"/>
                              </w:rPr>
                              <w:t xml:space="preserve"> Street  </w:t>
                            </w:r>
                            <w:r w:rsidRPr="00F47E7B">
                              <w:rPr>
                                <w:sz w:val="20"/>
                                <w:szCs w:val="20"/>
                              </w:rPr>
                              <w:sym w:font="Wingdings" w:char="F077"/>
                            </w:r>
                            <w:r w:rsidRPr="00F47E7B">
                              <w:rPr>
                                <w:sz w:val="20"/>
                                <w:szCs w:val="20"/>
                              </w:rPr>
                              <w:t xml:space="preserve">  Wilmington, DE  19806  </w:t>
                            </w:r>
                            <w:r w:rsidRPr="00F47E7B">
                              <w:rPr>
                                <w:sz w:val="20"/>
                                <w:szCs w:val="20"/>
                              </w:rPr>
                              <w:sym w:font="Wingdings" w:char="F077"/>
                            </w:r>
                            <w:r w:rsidRPr="00F47E7B">
                              <w:rPr>
                                <w:sz w:val="20"/>
                                <w:szCs w:val="20"/>
                              </w:rPr>
                              <w:t xml:space="preserve">  302-654-5214  </w:t>
                            </w:r>
                            <w:r w:rsidRPr="00F47E7B">
                              <w:rPr>
                                <w:sz w:val="20"/>
                                <w:szCs w:val="20"/>
                              </w:rPr>
                              <w:sym w:font="Wingdings" w:char="F077"/>
                            </w:r>
                            <w:r w:rsidRPr="00F47E7B">
                              <w:rPr>
                                <w:sz w:val="20"/>
                                <w:szCs w:val="20"/>
                              </w:rPr>
                              <w:t xml:space="preserve">  </w:t>
                            </w:r>
                            <w:hyperlink r:id="rId7" w:history="1">
                              <w:r w:rsidRPr="00F47E7B">
                                <w:rPr>
                                  <w:rStyle w:val="Hyperlink1"/>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43F3" id="_x0000_t202" coordsize="21600,21600" o:spt="202" path="m,l,21600r21600,l21600,xe">
                <v:stroke joinstyle="miter"/>
                <v:path gradientshapeok="t" o:connecttype="rect"/>
              </v:shapetype>
              <v:shape id="Text Box 11" o:spid="_x0000_s1026" type="#_x0000_t202" style="position:absolute;left:0;text-align:left;margin-left:22.5pt;margin-top:763.3pt;width:494.65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" filled="f" stroked="f">
                <v:textbox inset="0,0,0,0">
                  <w:txbxContent>
                    <w:p w:rsidR="00F22803" w:rsidRPr="00F47E7B" w:rsidRDefault="00F22803" w:rsidP="00F22803">
                      <w:pPr>
                        <w:jc w:val="center"/>
                        <w:rPr>
                          <w:color w:val="365F91"/>
                          <w:sz w:val="20"/>
                          <w:szCs w:val="20"/>
                        </w:rPr>
                      </w:pPr>
                      <w:r w:rsidRPr="00F47E7B">
                        <w:rPr>
                          <w:sz w:val="20"/>
                          <w:szCs w:val="20"/>
                        </w:rPr>
                        <w:t xml:space="preserve">Westminster Presbyterian Church  </w:t>
                      </w:r>
                      <w:r w:rsidRPr="00F47E7B">
                        <w:rPr>
                          <w:sz w:val="20"/>
                          <w:szCs w:val="20"/>
                        </w:rPr>
                        <w:sym w:font="Wingdings" w:char="F077"/>
                      </w:r>
                      <w:r w:rsidRPr="00F47E7B">
                        <w:rPr>
                          <w:sz w:val="20"/>
                          <w:szCs w:val="20"/>
                        </w:rPr>
                        <w:t xml:space="preserve">  1502 West 13</w:t>
                      </w:r>
                      <w:r w:rsidRPr="00F47E7B">
                        <w:rPr>
                          <w:sz w:val="20"/>
                          <w:szCs w:val="20"/>
                          <w:vertAlign w:val="superscript"/>
                        </w:rPr>
                        <w:t>th</w:t>
                      </w:r>
                      <w:r w:rsidRPr="00F47E7B">
                        <w:rPr>
                          <w:sz w:val="20"/>
                          <w:szCs w:val="20"/>
                        </w:rPr>
                        <w:t xml:space="preserve"> Street  </w:t>
                      </w:r>
                      <w:r w:rsidRPr="00F47E7B">
                        <w:rPr>
                          <w:sz w:val="20"/>
                          <w:szCs w:val="20"/>
                        </w:rPr>
                        <w:sym w:font="Wingdings" w:char="F077"/>
                      </w:r>
                      <w:r w:rsidRPr="00F47E7B">
                        <w:rPr>
                          <w:sz w:val="20"/>
                          <w:szCs w:val="20"/>
                        </w:rPr>
                        <w:t xml:space="preserve">  Wilmington, DE  19806  </w:t>
                      </w:r>
                      <w:r w:rsidRPr="00F47E7B">
                        <w:rPr>
                          <w:sz w:val="20"/>
                          <w:szCs w:val="20"/>
                        </w:rPr>
                        <w:sym w:font="Wingdings" w:char="F077"/>
                      </w:r>
                      <w:r w:rsidRPr="00F47E7B">
                        <w:rPr>
                          <w:sz w:val="20"/>
                          <w:szCs w:val="20"/>
                        </w:rPr>
                        <w:t xml:space="preserve">  302-654-5214  </w:t>
                      </w:r>
                      <w:r w:rsidRPr="00F47E7B">
                        <w:rPr>
                          <w:sz w:val="20"/>
                          <w:szCs w:val="20"/>
                        </w:rPr>
                        <w:sym w:font="Wingdings" w:char="F077"/>
                      </w:r>
                      <w:r w:rsidRPr="00F47E7B">
                        <w:rPr>
                          <w:sz w:val="20"/>
                          <w:szCs w:val="20"/>
                        </w:rPr>
                        <w:t xml:space="preserve">  </w:t>
                      </w:r>
                      <w:hyperlink r:id="rId8" w:history="1">
                        <w:r w:rsidRPr="00F47E7B">
                          <w:rPr>
                            <w:rStyle w:val="Hyperlink1"/>
                            <w:color w:val="548DD4"/>
                            <w:sz w:val="20"/>
                            <w:szCs w:val="20"/>
                          </w:rPr>
                          <w:t>www.wpc.org</w:t>
                        </w:r>
                      </w:hyperlink>
                    </w:p>
                  </w:txbxContent>
                </v:textbox>
                <w10:wrap anchorx="margin" anchory="page"/>
              </v:shape>
            </w:pict>
          </mc:Fallback>
        </mc:AlternateContent>
      </w:r>
      <w:r w:rsidRPr="009A23AE">
        <w:t>rist, the</w:t>
      </w:r>
      <w:r w:rsidR="009A23AE">
        <w:t xml:space="preserve"> one who gave us words to pray: </w:t>
      </w:r>
      <w:r w:rsidRPr="009A23AE">
        <w:rPr>
          <w:b/>
          <w:bCs/>
        </w:rPr>
        <w:t>“</w:t>
      </w:r>
      <w:r w:rsidRPr="009A23AE">
        <w:rPr>
          <w:b/>
        </w:rPr>
        <w:t>Our Father ….”</w:t>
      </w:r>
    </w:p>
    <w:sectPr w:rsidR="006B30E3" w:rsidRPr="009A23AE" w:rsidSect="009A23AE">
      <w:footerReference w:type="default" r:id="rId9"/>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AD" w:rsidRDefault="007C76AD" w:rsidP="00F22803">
      <w:r>
        <w:separator/>
      </w:r>
    </w:p>
  </w:endnote>
  <w:endnote w:type="continuationSeparator" w:id="0">
    <w:p w:rsidR="007C76AD" w:rsidRDefault="007C76AD" w:rsidP="00F2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64771"/>
      <w:docPartObj>
        <w:docPartGallery w:val="Page Numbers (Bottom of Page)"/>
        <w:docPartUnique/>
      </w:docPartObj>
    </w:sdtPr>
    <w:sdtEndPr>
      <w:rPr>
        <w:noProof/>
        <w:sz w:val="20"/>
        <w:szCs w:val="20"/>
      </w:rPr>
    </w:sdtEndPr>
    <w:sdtContent>
      <w:p w:rsidR="00F22803" w:rsidRPr="00F22803" w:rsidRDefault="00F22803" w:rsidP="00F22803">
        <w:pPr>
          <w:pStyle w:val="Footer"/>
          <w:jc w:val="center"/>
          <w:rPr>
            <w:sz w:val="20"/>
            <w:szCs w:val="20"/>
          </w:rPr>
        </w:pPr>
        <w:r w:rsidRPr="00F22803">
          <w:rPr>
            <w:sz w:val="20"/>
            <w:szCs w:val="20"/>
          </w:rPr>
          <w:fldChar w:fldCharType="begin"/>
        </w:r>
        <w:r w:rsidRPr="00F22803">
          <w:rPr>
            <w:sz w:val="20"/>
            <w:szCs w:val="20"/>
          </w:rPr>
          <w:instrText xml:space="preserve"> PAGE   \* MERGEFORMAT </w:instrText>
        </w:r>
        <w:r w:rsidRPr="00F22803">
          <w:rPr>
            <w:sz w:val="20"/>
            <w:szCs w:val="20"/>
          </w:rPr>
          <w:fldChar w:fldCharType="separate"/>
        </w:r>
        <w:r w:rsidR="00F05EAA">
          <w:rPr>
            <w:noProof/>
            <w:sz w:val="20"/>
            <w:szCs w:val="20"/>
          </w:rPr>
          <w:t>3</w:t>
        </w:r>
        <w:r w:rsidRPr="00F22803">
          <w:rPr>
            <w:noProof/>
            <w:sz w:val="20"/>
            <w:szCs w:val="20"/>
          </w:rPr>
          <w:fldChar w:fldCharType="end"/>
        </w:r>
        <w:r w:rsidRPr="00F22803">
          <w:rPr>
            <w:noProof/>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AD" w:rsidRDefault="007C76AD" w:rsidP="00F22803">
      <w:r>
        <w:separator/>
      </w:r>
    </w:p>
  </w:footnote>
  <w:footnote w:type="continuationSeparator" w:id="0">
    <w:p w:rsidR="007C76AD" w:rsidRDefault="007C76AD" w:rsidP="00F2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AF"/>
    <w:rsid w:val="00050434"/>
    <w:rsid w:val="0006361D"/>
    <w:rsid w:val="00081B07"/>
    <w:rsid w:val="000B54D8"/>
    <w:rsid w:val="000C7F8B"/>
    <w:rsid w:val="00125A4F"/>
    <w:rsid w:val="00174871"/>
    <w:rsid w:val="001A4AAC"/>
    <w:rsid w:val="00210C09"/>
    <w:rsid w:val="00234BA1"/>
    <w:rsid w:val="002653CA"/>
    <w:rsid w:val="003169D9"/>
    <w:rsid w:val="00337FE6"/>
    <w:rsid w:val="0039368A"/>
    <w:rsid w:val="003948EC"/>
    <w:rsid w:val="003C24BC"/>
    <w:rsid w:val="00420D8F"/>
    <w:rsid w:val="00434F7B"/>
    <w:rsid w:val="004409CF"/>
    <w:rsid w:val="004538F5"/>
    <w:rsid w:val="00487C67"/>
    <w:rsid w:val="00494A9B"/>
    <w:rsid w:val="004F5FAF"/>
    <w:rsid w:val="00500A1B"/>
    <w:rsid w:val="005A7409"/>
    <w:rsid w:val="00627533"/>
    <w:rsid w:val="00637DB4"/>
    <w:rsid w:val="0067320F"/>
    <w:rsid w:val="00675FDF"/>
    <w:rsid w:val="006975AA"/>
    <w:rsid w:val="006B30E3"/>
    <w:rsid w:val="007202A2"/>
    <w:rsid w:val="007807A8"/>
    <w:rsid w:val="007C76AD"/>
    <w:rsid w:val="007F7342"/>
    <w:rsid w:val="00850301"/>
    <w:rsid w:val="00867562"/>
    <w:rsid w:val="008912E0"/>
    <w:rsid w:val="008945D8"/>
    <w:rsid w:val="009264BD"/>
    <w:rsid w:val="009442E7"/>
    <w:rsid w:val="009A23AE"/>
    <w:rsid w:val="009A4DB8"/>
    <w:rsid w:val="009E002A"/>
    <w:rsid w:val="00A0235B"/>
    <w:rsid w:val="00A77E33"/>
    <w:rsid w:val="00A863AA"/>
    <w:rsid w:val="00A937A9"/>
    <w:rsid w:val="00A96FB4"/>
    <w:rsid w:val="00B42701"/>
    <w:rsid w:val="00B773E8"/>
    <w:rsid w:val="00B815E8"/>
    <w:rsid w:val="00BA03A8"/>
    <w:rsid w:val="00C04C6C"/>
    <w:rsid w:val="00C35222"/>
    <w:rsid w:val="00CB4B7B"/>
    <w:rsid w:val="00CD4CD0"/>
    <w:rsid w:val="00CE6B1E"/>
    <w:rsid w:val="00CF4F74"/>
    <w:rsid w:val="00D06F5B"/>
    <w:rsid w:val="00D55481"/>
    <w:rsid w:val="00DB4C77"/>
    <w:rsid w:val="00E341EA"/>
    <w:rsid w:val="00E6678B"/>
    <w:rsid w:val="00E70337"/>
    <w:rsid w:val="00E73916"/>
    <w:rsid w:val="00E8755B"/>
    <w:rsid w:val="00E94CDB"/>
    <w:rsid w:val="00E97A4F"/>
    <w:rsid w:val="00EC348F"/>
    <w:rsid w:val="00F05EAA"/>
    <w:rsid w:val="00F22803"/>
    <w:rsid w:val="00F52FD1"/>
    <w:rsid w:val="00FA5B27"/>
    <w:rsid w:val="00FB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AD5D4-E879-47AB-9C2D-59918F59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sam-17-1-1sam-17-3">
    <w:name w:val="text 1sam-17-1-1sam-17-3"/>
    <w:basedOn w:val="DefaultParagraphFont"/>
    <w:rsid w:val="00627533"/>
  </w:style>
  <w:style w:type="paragraph" w:styleId="NormalWeb">
    <w:name w:val="Normal (Web)"/>
    <w:basedOn w:val="Normal"/>
    <w:rsid w:val="00A77E33"/>
    <w:pPr>
      <w:spacing w:before="100" w:beforeAutospacing="1" w:after="100" w:afterAutospacing="1"/>
    </w:pPr>
  </w:style>
  <w:style w:type="character" w:customStyle="1" w:styleId="text1sam-17-8-1sam-17-10">
    <w:name w:val="text 1sam-17-8-1sam-17-10"/>
    <w:basedOn w:val="DefaultParagraphFont"/>
    <w:rsid w:val="00A77E33"/>
  </w:style>
  <w:style w:type="character" w:customStyle="1" w:styleId="text1sam-17-11">
    <w:name w:val="text 1sam-17-11"/>
    <w:basedOn w:val="DefaultParagraphFont"/>
    <w:rsid w:val="00A77E33"/>
  </w:style>
  <w:style w:type="character" w:customStyle="1" w:styleId="text1sam-17-16">
    <w:name w:val="text 1sam-17-16"/>
    <w:basedOn w:val="DefaultParagraphFont"/>
    <w:rsid w:val="00B815E8"/>
  </w:style>
  <w:style w:type="paragraph" w:styleId="BalloonText">
    <w:name w:val="Balloon Text"/>
    <w:basedOn w:val="Normal"/>
    <w:semiHidden/>
    <w:rsid w:val="00E97A4F"/>
    <w:rPr>
      <w:rFonts w:ascii="Tahoma" w:hAnsi="Tahoma" w:cs="Tahoma"/>
      <w:sz w:val="16"/>
      <w:szCs w:val="16"/>
    </w:rPr>
  </w:style>
  <w:style w:type="character" w:customStyle="1" w:styleId="search">
    <w:name w:val="search"/>
    <w:rsid w:val="00CF4F74"/>
    <w:rPr>
      <w:rFonts w:cs="Times New Roman"/>
    </w:rPr>
  </w:style>
  <w:style w:type="paragraph" w:customStyle="1" w:styleId="p1">
    <w:name w:val="p1"/>
    <w:basedOn w:val="Normal"/>
    <w:rsid w:val="00234BA1"/>
    <w:pPr>
      <w:spacing w:before="100" w:beforeAutospacing="1" w:after="100" w:afterAutospacing="1"/>
    </w:pPr>
  </w:style>
  <w:style w:type="character" w:customStyle="1" w:styleId="s1">
    <w:name w:val="s1"/>
    <w:basedOn w:val="DefaultParagraphFont"/>
    <w:rsid w:val="00234BA1"/>
  </w:style>
  <w:style w:type="paragraph" w:styleId="Header">
    <w:name w:val="header"/>
    <w:basedOn w:val="Normal"/>
    <w:link w:val="HeaderChar"/>
    <w:rsid w:val="00F22803"/>
    <w:pPr>
      <w:tabs>
        <w:tab w:val="center" w:pos="4680"/>
        <w:tab w:val="right" w:pos="9360"/>
      </w:tabs>
    </w:pPr>
  </w:style>
  <w:style w:type="character" w:customStyle="1" w:styleId="HeaderChar">
    <w:name w:val="Header Char"/>
    <w:basedOn w:val="DefaultParagraphFont"/>
    <w:link w:val="Header"/>
    <w:rsid w:val="00F22803"/>
    <w:rPr>
      <w:sz w:val="24"/>
      <w:szCs w:val="24"/>
    </w:rPr>
  </w:style>
  <w:style w:type="paragraph" w:styleId="Footer">
    <w:name w:val="footer"/>
    <w:basedOn w:val="Normal"/>
    <w:link w:val="FooterChar"/>
    <w:uiPriority w:val="99"/>
    <w:rsid w:val="00F22803"/>
    <w:pPr>
      <w:tabs>
        <w:tab w:val="center" w:pos="4680"/>
        <w:tab w:val="right" w:pos="9360"/>
      </w:tabs>
    </w:pPr>
  </w:style>
  <w:style w:type="character" w:customStyle="1" w:styleId="FooterChar">
    <w:name w:val="Footer Char"/>
    <w:basedOn w:val="DefaultParagraphFont"/>
    <w:link w:val="Footer"/>
    <w:uiPriority w:val="99"/>
    <w:rsid w:val="00F22803"/>
    <w:rPr>
      <w:sz w:val="24"/>
      <w:szCs w:val="24"/>
    </w:rPr>
  </w:style>
  <w:style w:type="character" w:customStyle="1" w:styleId="Hyperlink1">
    <w:name w:val="Hyperlink1"/>
    <w:basedOn w:val="DefaultParagraphFont"/>
    <w:uiPriority w:val="99"/>
    <w:unhideWhenUsed/>
    <w:rsid w:val="00F22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481">
      <w:bodyDiv w:val="1"/>
      <w:marLeft w:val="0"/>
      <w:marRight w:val="0"/>
      <w:marTop w:val="0"/>
      <w:marBottom w:val="0"/>
      <w:divBdr>
        <w:top w:val="none" w:sz="0" w:space="0" w:color="auto"/>
        <w:left w:val="none" w:sz="0" w:space="0" w:color="auto"/>
        <w:bottom w:val="none" w:sz="0" w:space="0" w:color="auto"/>
        <w:right w:val="none" w:sz="0" w:space="0" w:color="auto"/>
      </w:divBdr>
      <w:divsChild>
        <w:div w:id="186598231">
          <w:marLeft w:val="0"/>
          <w:marRight w:val="0"/>
          <w:marTop w:val="0"/>
          <w:marBottom w:val="0"/>
          <w:divBdr>
            <w:top w:val="none" w:sz="0" w:space="0" w:color="auto"/>
            <w:left w:val="none" w:sz="0" w:space="0" w:color="auto"/>
            <w:bottom w:val="none" w:sz="0" w:space="0" w:color="auto"/>
            <w:right w:val="none" w:sz="0" w:space="0" w:color="auto"/>
          </w:divBdr>
          <w:divsChild>
            <w:div w:id="1871919859">
              <w:marLeft w:val="0"/>
              <w:marRight w:val="0"/>
              <w:marTop w:val="0"/>
              <w:marBottom w:val="0"/>
              <w:divBdr>
                <w:top w:val="none" w:sz="0" w:space="0" w:color="auto"/>
                <w:left w:val="none" w:sz="0" w:space="0" w:color="auto"/>
                <w:bottom w:val="none" w:sz="0" w:space="0" w:color="auto"/>
                <w:right w:val="none" w:sz="0" w:space="0" w:color="auto"/>
              </w:divBdr>
              <w:divsChild>
                <w:div w:id="2133547327">
                  <w:marLeft w:val="0"/>
                  <w:marRight w:val="0"/>
                  <w:marTop w:val="0"/>
                  <w:marBottom w:val="0"/>
                  <w:divBdr>
                    <w:top w:val="none" w:sz="0" w:space="0" w:color="auto"/>
                    <w:left w:val="none" w:sz="0" w:space="0" w:color="auto"/>
                    <w:bottom w:val="none" w:sz="0" w:space="0" w:color="auto"/>
                    <w:right w:val="none" w:sz="0" w:space="0" w:color="auto"/>
                  </w:divBdr>
                  <w:divsChild>
                    <w:div w:id="1837963442">
                      <w:marLeft w:val="0"/>
                      <w:marRight w:val="0"/>
                      <w:marTop w:val="0"/>
                      <w:marBottom w:val="0"/>
                      <w:divBdr>
                        <w:top w:val="none" w:sz="0" w:space="0" w:color="auto"/>
                        <w:left w:val="none" w:sz="0" w:space="0" w:color="auto"/>
                        <w:bottom w:val="none" w:sz="0" w:space="0" w:color="auto"/>
                        <w:right w:val="none" w:sz="0" w:space="0" w:color="auto"/>
                      </w:divBdr>
                      <w:divsChild>
                        <w:div w:id="1935553065">
                          <w:marLeft w:val="0"/>
                          <w:marRight w:val="0"/>
                          <w:marTop w:val="0"/>
                          <w:marBottom w:val="0"/>
                          <w:divBdr>
                            <w:top w:val="none" w:sz="0" w:space="0" w:color="auto"/>
                            <w:left w:val="none" w:sz="0" w:space="0" w:color="auto"/>
                            <w:bottom w:val="none" w:sz="0" w:space="0" w:color="auto"/>
                            <w:right w:val="none" w:sz="0" w:space="0" w:color="auto"/>
                          </w:divBdr>
                          <w:divsChild>
                            <w:div w:id="1803306245">
                              <w:marLeft w:val="0"/>
                              <w:marRight w:val="0"/>
                              <w:marTop w:val="0"/>
                              <w:marBottom w:val="0"/>
                              <w:divBdr>
                                <w:top w:val="none" w:sz="0" w:space="0" w:color="auto"/>
                                <w:left w:val="none" w:sz="0" w:space="0" w:color="auto"/>
                                <w:bottom w:val="none" w:sz="0" w:space="0" w:color="auto"/>
                                <w:right w:val="none" w:sz="0" w:space="0" w:color="auto"/>
                              </w:divBdr>
                              <w:divsChild>
                                <w:div w:id="1015690366">
                                  <w:marLeft w:val="0"/>
                                  <w:marRight w:val="0"/>
                                  <w:marTop w:val="0"/>
                                  <w:marBottom w:val="0"/>
                                  <w:divBdr>
                                    <w:top w:val="none" w:sz="0" w:space="0" w:color="auto"/>
                                    <w:left w:val="none" w:sz="0" w:space="0" w:color="auto"/>
                                    <w:bottom w:val="none" w:sz="0" w:space="0" w:color="auto"/>
                                    <w:right w:val="none" w:sz="0" w:space="0" w:color="auto"/>
                                  </w:divBdr>
                                  <w:divsChild>
                                    <w:div w:id="1386293549">
                                      <w:marLeft w:val="0"/>
                                      <w:marRight w:val="0"/>
                                      <w:marTop w:val="0"/>
                                      <w:marBottom w:val="0"/>
                                      <w:divBdr>
                                        <w:top w:val="none" w:sz="0" w:space="0" w:color="auto"/>
                                        <w:left w:val="none" w:sz="0" w:space="0" w:color="auto"/>
                                        <w:bottom w:val="none" w:sz="0" w:space="0" w:color="auto"/>
                                        <w:right w:val="none" w:sz="0" w:space="0" w:color="auto"/>
                                      </w:divBdr>
                                      <w:divsChild>
                                        <w:div w:id="420034322">
                                          <w:marLeft w:val="0"/>
                                          <w:marRight w:val="0"/>
                                          <w:marTop w:val="0"/>
                                          <w:marBottom w:val="0"/>
                                          <w:divBdr>
                                            <w:top w:val="none" w:sz="0" w:space="0" w:color="auto"/>
                                            <w:left w:val="none" w:sz="0" w:space="0" w:color="auto"/>
                                            <w:bottom w:val="none" w:sz="0" w:space="0" w:color="auto"/>
                                            <w:right w:val="none" w:sz="0" w:space="0" w:color="auto"/>
                                          </w:divBdr>
                                          <w:divsChild>
                                            <w:div w:id="1838957143">
                                              <w:marLeft w:val="0"/>
                                              <w:marRight w:val="0"/>
                                              <w:marTop w:val="0"/>
                                              <w:marBottom w:val="0"/>
                                              <w:divBdr>
                                                <w:top w:val="none" w:sz="0" w:space="0" w:color="auto"/>
                                                <w:left w:val="none" w:sz="0" w:space="0" w:color="auto"/>
                                                <w:bottom w:val="none" w:sz="0" w:space="0" w:color="auto"/>
                                                <w:right w:val="none" w:sz="0" w:space="0" w:color="auto"/>
                                              </w:divBdr>
                                              <w:divsChild>
                                                <w:div w:id="1379621126">
                                                  <w:marLeft w:val="0"/>
                                                  <w:marRight w:val="0"/>
                                                  <w:marTop w:val="0"/>
                                                  <w:marBottom w:val="0"/>
                                                  <w:divBdr>
                                                    <w:top w:val="none" w:sz="0" w:space="0" w:color="auto"/>
                                                    <w:left w:val="none" w:sz="0" w:space="0" w:color="auto"/>
                                                    <w:bottom w:val="none" w:sz="0" w:space="0" w:color="auto"/>
                                                    <w:right w:val="none" w:sz="0" w:space="0" w:color="auto"/>
                                                  </w:divBdr>
                                                  <w:divsChild>
                                                    <w:div w:id="1261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webSettings" Target="webSettings.xml"/><Relationship Id="rId7" Type="http://schemas.openxmlformats.org/officeDocument/2006/relationships/hyperlink" Target="http://www.wp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Greg Jones</dc:creator>
  <cp:keywords/>
  <dc:description/>
  <cp:lastModifiedBy>Nicole Hughes</cp:lastModifiedBy>
  <cp:revision>8</cp:revision>
  <cp:lastPrinted>2016-08-18T23:07:00Z</cp:lastPrinted>
  <dcterms:created xsi:type="dcterms:W3CDTF">2016-08-25T21:00:00Z</dcterms:created>
  <dcterms:modified xsi:type="dcterms:W3CDTF">2016-08-25T21:12:00Z</dcterms:modified>
</cp:coreProperties>
</file>